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F4" w:rsidRDefault="00D075F4" w:rsidP="008F3CC7">
      <w:pPr>
        <w:rPr>
          <w:b/>
          <w:bCs/>
        </w:rPr>
      </w:pPr>
    </w:p>
    <w:p w:rsidR="00D075F4" w:rsidRPr="00756A37" w:rsidRDefault="00D075F4" w:rsidP="008F3CC7">
      <w:pPr>
        <w:jc w:val="center"/>
        <w:outlineLvl w:val="0"/>
        <w:rPr>
          <w:b/>
          <w:bCs/>
        </w:rPr>
      </w:pPr>
      <w:r w:rsidRPr="00756A37">
        <w:rPr>
          <w:b/>
          <w:bCs/>
        </w:rPr>
        <w:t xml:space="preserve">План работы </w:t>
      </w:r>
    </w:p>
    <w:p w:rsidR="00D075F4" w:rsidRDefault="00D075F4" w:rsidP="00F035C0">
      <w:pPr>
        <w:jc w:val="center"/>
        <w:rPr>
          <w:b/>
          <w:bCs/>
        </w:rPr>
      </w:pPr>
      <w:r>
        <w:rPr>
          <w:b/>
          <w:bCs/>
        </w:rPr>
        <w:t>Районного методического объединения воспитателей групп</w:t>
      </w:r>
    </w:p>
    <w:p w:rsidR="00D075F4" w:rsidRPr="00756A37" w:rsidRDefault="00D075F4" w:rsidP="00F035C0">
      <w:pPr>
        <w:jc w:val="center"/>
        <w:rPr>
          <w:b/>
          <w:bCs/>
        </w:rPr>
      </w:pPr>
      <w:r>
        <w:rPr>
          <w:b/>
          <w:bCs/>
        </w:rPr>
        <w:t xml:space="preserve"> для детей дошкольного возраста (4 – 5 лет) </w:t>
      </w:r>
    </w:p>
    <w:p w:rsidR="00D075F4" w:rsidRPr="00756A37" w:rsidRDefault="00D075F4" w:rsidP="008F3CC7">
      <w:pPr>
        <w:jc w:val="center"/>
        <w:outlineLvl w:val="0"/>
        <w:rPr>
          <w:b/>
          <w:bCs/>
        </w:rPr>
      </w:pPr>
      <w:r w:rsidRPr="00756A37">
        <w:rPr>
          <w:b/>
          <w:bCs/>
        </w:rPr>
        <w:t xml:space="preserve">МДОУ №42 «Родничок» ЯМР </w:t>
      </w:r>
    </w:p>
    <w:p w:rsidR="00D075F4" w:rsidRPr="00756A37" w:rsidRDefault="00D075F4" w:rsidP="008F3CC7">
      <w:pPr>
        <w:jc w:val="center"/>
        <w:outlineLvl w:val="0"/>
        <w:rPr>
          <w:b/>
          <w:bCs/>
        </w:rPr>
      </w:pPr>
      <w:r w:rsidRPr="00756A37">
        <w:rPr>
          <w:b/>
          <w:bCs/>
        </w:rPr>
        <w:t>на 202</w:t>
      </w:r>
      <w:r>
        <w:rPr>
          <w:b/>
          <w:bCs/>
        </w:rPr>
        <w:t>2</w:t>
      </w:r>
      <w:r w:rsidRPr="00756A37">
        <w:rPr>
          <w:b/>
          <w:bCs/>
        </w:rPr>
        <w:t>– 202</w:t>
      </w:r>
      <w:r>
        <w:rPr>
          <w:b/>
          <w:bCs/>
        </w:rPr>
        <w:t>3</w:t>
      </w:r>
      <w:r w:rsidRPr="00756A37">
        <w:rPr>
          <w:b/>
          <w:bCs/>
        </w:rPr>
        <w:t xml:space="preserve"> учебный год </w:t>
      </w:r>
    </w:p>
    <w:p w:rsidR="00D075F4" w:rsidRPr="00756A37" w:rsidRDefault="00D075F4" w:rsidP="00F035C0">
      <w:pPr>
        <w:jc w:val="center"/>
      </w:pPr>
    </w:p>
    <w:p w:rsidR="00D075F4" w:rsidRPr="00756A37" w:rsidRDefault="00D075F4" w:rsidP="00F035C0">
      <w:pPr>
        <w:spacing w:line="276" w:lineRule="auto"/>
        <w:jc w:val="center"/>
      </w:pPr>
      <w:r w:rsidRPr="00756A37">
        <w:t xml:space="preserve">руководитель: </w:t>
      </w:r>
      <w:r w:rsidRPr="00756A37">
        <w:rPr>
          <w:b/>
          <w:bCs/>
        </w:rPr>
        <w:t>Орлова Марина Вячеславовна</w:t>
      </w:r>
      <w:r w:rsidRPr="00756A37">
        <w:t xml:space="preserve"> – старший воспитатель</w:t>
      </w:r>
    </w:p>
    <w:p w:rsidR="00D075F4" w:rsidRPr="00756A37" w:rsidRDefault="00D075F4" w:rsidP="00F035C0">
      <w:pPr>
        <w:spacing w:line="276" w:lineRule="auto"/>
        <w:jc w:val="center"/>
      </w:pPr>
    </w:p>
    <w:p w:rsidR="00D075F4" w:rsidRPr="00314F8E" w:rsidRDefault="00D075F4" w:rsidP="0030761F">
      <w:pPr>
        <w:rPr>
          <w:sz w:val="28"/>
          <w:szCs w:val="28"/>
        </w:rPr>
      </w:pPr>
      <w:r w:rsidRPr="00314F8E">
        <w:rPr>
          <w:b/>
          <w:sz w:val="28"/>
          <w:szCs w:val="28"/>
        </w:rPr>
        <w:t>Цель:</w:t>
      </w:r>
      <w:r w:rsidRPr="00314F8E">
        <w:rPr>
          <w:sz w:val="28"/>
          <w:szCs w:val="28"/>
        </w:rPr>
        <w:t xml:space="preserve"> Создание условий повышения профессиональной  компетентности  педагогов в вопросах </w:t>
      </w:r>
      <w:r>
        <w:rPr>
          <w:sz w:val="28"/>
          <w:szCs w:val="28"/>
        </w:rPr>
        <w:t>патриотического воспитания дошкольников</w:t>
      </w:r>
      <w:r w:rsidRPr="00314F8E">
        <w:rPr>
          <w:sz w:val="28"/>
          <w:szCs w:val="28"/>
        </w:rPr>
        <w:t>.</w:t>
      </w:r>
    </w:p>
    <w:p w:rsidR="00D075F4" w:rsidRPr="00756A37" w:rsidRDefault="00D075F4" w:rsidP="00326F03"/>
    <w:p w:rsidR="00D075F4" w:rsidRDefault="00D075F4" w:rsidP="00326F03">
      <w:pPr>
        <w:shd w:val="clear" w:color="auto" w:fill="FFFFFF"/>
        <w:outlineLvl w:val="0"/>
        <w:rPr>
          <w:b/>
        </w:rPr>
      </w:pPr>
      <w:r w:rsidRPr="00756A37">
        <w:rPr>
          <w:b/>
        </w:rPr>
        <w:t xml:space="preserve">Задачи: </w:t>
      </w:r>
    </w:p>
    <w:p w:rsidR="00D075F4" w:rsidRDefault="00D075F4" w:rsidP="0030761F">
      <w:pPr>
        <w:numPr>
          <w:ilvl w:val="0"/>
          <w:numId w:val="8"/>
        </w:numPr>
        <w:rPr>
          <w:sz w:val="28"/>
          <w:szCs w:val="28"/>
        </w:rPr>
      </w:pPr>
      <w:r w:rsidRPr="00314F8E">
        <w:rPr>
          <w:sz w:val="28"/>
          <w:szCs w:val="28"/>
        </w:rPr>
        <w:t>оказа</w:t>
      </w:r>
      <w:r>
        <w:rPr>
          <w:sz w:val="28"/>
          <w:szCs w:val="28"/>
        </w:rPr>
        <w:t>ть</w:t>
      </w:r>
      <w:r w:rsidRPr="00314F8E">
        <w:rPr>
          <w:sz w:val="28"/>
          <w:szCs w:val="28"/>
        </w:rPr>
        <w:t>  методическ</w:t>
      </w:r>
      <w:r>
        <w:rPr>
          <w:sz w:val="28"/>
          <w:szCs w:val="28"/>
        </w:rPr>
        <w:t>ую</w:t>
      </w:r>
      <w:r w:rsidRPr="00314F8E">
        <w:rPr>
          <w:sz w:val="28"/>
          <w:szCs w:val="28"/>
        </w:rPr>
        <w:t>  и практическ</w:t>
      </w:r>
      <w:r>
        <w:rPr>
          <w:sz w:val="28"/>
          <w:szCs w:val="28"/>
        </w:rPr>
        <w:t>ую</w:t>
      </w:r>
      <w:r w:rsidRPr="00314F8E">
        <w:rPr>
          <w:sz w:val="28"/>
          <w:szCs w:val="28"/>
        </w:rPr>
        <w:t xml:space="preserve"> помощ</w:t>
      </w:r>
      <w:r>
        <w:rPr>
          <w:sz w:val="28"/>
          <w:szCs w:val="28"/>
        </w:rPr>
        <w:t>ь</w:t>
      </w:r>
      <w:r w:rsidRPr="00314F8E">
        <w:rPr>
          <w:sz w:val="28"/>
          <w:szCs w:val="28"/>
        </w:rPr>
        <w:t>  педагогам по  эффективному использованию  образовательных технологий</w:t>
      </w:r>
      <w:r>
        <w:rPr>
          <w:sz w:val="28"/>
          <w:szCs w:val="28"/>
        </w:rPr>
        <w:t xml:space="preserve"> в вопросах патриотического воспитания дошкольников; </w:t>
      </w:r>
    </w:p>
    <w:p w:rsidR="00D075F4" w:rsidRPr="00314F8E" w:rsidRDefault="00D075F4" w:rsidP="00232549">
      <w:pPr>
        <w:numPr>
          <w:ilvl w:val="0"/>
          <w:numId w:val="8"/>
        </w:numPr>
        <w:rPr>
          <w:sz w:val="28"/>
          <w:szCs w:val="28"/>
        </w:rPr>
      </w:pPr>
      <w:r w:rsidRPr="00314F8E">
        <w:rPr>
          <w:sz w:val="28"/>
          <w:szCs w:val="28"/>
        </w:rPr>
        <w:t>ориентирова</w:t>
      </w:r>
      <w:r>
        <w:rPr>
          <w:sz w:val="28"/>
          <w:szCs w:val="28"/>
        </w:rPr>
        <w:t>ть</w:t>
      </w:r>
      <w:r w:rsidRPr="00314F8E">
        <w:rPr>
          <w:sz w:val="28"/>
          <w:szCs w:val="28"/>
        </w:rPr>
        <w:t xml:space="preserve">  педагогов на использование новых подходов и  форм  проведения образовательной деятельности с дошкольниками</w:t>
      </w:r>
      <w:r>
        <w:rPr>
          <w:sz w:val="28"/>
          <w:szCs w:val="28"/>
        </w:rPr>
        <w:t xml:space="preserve"> по патриотическому воспитанию;</w:t>
      </w:r>
    </w:p>
    <w:p w:rsidR="00D075F4" w:rsidRDefault="00D075F4" w:rsidP="0030761F">
      <w:pPr>
        <w:numPr>
          <w:ilvl w:val="0"/>
          <w:numId w:val="8"/>
        </w:numPr>
        <w:rPr>
          <w:sz w:val="28"/>
          <w:szCs w:val="28"/>
        </w:rPr>
      </w:pPr>
      <w:r w:rsidRPr="00314F8E">
        <w:rPr>
          <w:sz w:val="28"/>
          <w:szCs w:val="28"/>
        </w:rPr>
        <w:t>совершенствова</w:t>
      </w:r>
      <w:r>
        <w:rPr>
          <w:sz w:val="28"/>
          <w:szCs w:val="28"/>
        </w:rPr>
        <w:t>ть</w:t>
      </w:r>
      <w:r w:rsidRPr="00314F8E">
        <w:rPr>
          <w:sz w:val="28"/>
          <w:szCs w:val="28"/>
        </w:rPr>
        <w:t xml:space="preserve"> педагогическо</w:t>
      </w:r>
      <w:r>
        <w:rPr>
          <w:sz w:val="28"/>
          <w:szCs w:val="28"/>
        </w:rPr>
        <w:t>е</w:t>
      </w:r>
      <w:r w:rsidRPr="00314F8E">
        <w:rPr>
          <w:sz w:val="28"/>
          <w:szCs w:val="28"/>
        </w:rPr>
        <w:t xml:space="preserve"> мастерств</w:t>
      </w:r>
      <w:r>
        <w:rPr>
          <w:sz w:val="28"/>
          <w:szCs w:val="28"/>
        </w:rPr>
        <w:t>о</w:t>
      </w:r>
      <w:r w:rsidRPr="00314F8E">
        <w:rPr>
          <w:sz w:val="28"/>
          <w:szCs w:val="28"/>
        </w:rPr>
        <w:t xml:space="preserve"> на основе современных требований и передового опыта творчески  работающих воспитателей; </w:t>
      </w:r>
    </w:p>
    <w:p w:rsidR="00D075F4" w:rsidRDefault="00D075F4" w:rsidP="00232549">
      <w:pPr>
        <w:numPr>
          <w:ilvl w:val="0"/>
          <w:numId w:val="8"/>
        </w:numPr>
        <w:rPr>
          <w:sz w:val="28"/>
          <w:szCs w:val="28"/>
        </w:rPr>
      </w:pPr>
      <w:r w:rsidRPr="00314F8E">
        <w:rPr>
          <w:sz w:val="28"/>
          <w:szCs w:val="28"/>
        </w:rPr>
        <w:t>разви</w:t>
      </w:r>
      <w:r>
        <w:rPr>
          <w:sz w:val="28"/>
          <w:szCs w:val="28"/>
        </w:rPr>
        <w:t>вать</w:t>
      </w:r>
      <w:r w:rsidRPr="00314F8E">
        <w:rPr>
          <w:sz w:val="28"/>
          <w:szCs w:val="28"/>
        </w:rPr>
        <w:t xml:space="preserve"> творческ</w:t>
      </w:r>
      <w:r>
        <w:rPr>
          <w:sz w:val="28"/>
          <w:szCs w:val="28"/>
        </w:rPr>
        <w:t xml:space="preserve">ий </w:t>
      </w:r>
      <w:r w:rsidRPr="00314F8E">
        <w:rPr>
          <w:sz w:val="28"/>
          <w:szCs w:val="28"/>
        </w:rPr>
        <w:t>потенциал личности педагогов через активное участие в работе РМО, мероприятиях  различного уровня и т</w:t>
      </w:r>
      <w:r>
        <w:rPr>
          <w:sz w:val="28"/>
          <w:szCs w:val="28"/>
        </w:rPr>
        <w:t>рансляции педагогического опыта;</w:t>
      </w:r>
    </w:p>
    <w:p w:rsidR="00D075F4" w:rsidRPr="00484E57" w:rsidRDefault="00D075F4" w:rsidP="00484E57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484E57">
        <w:rPr>
          <w:sz w:val="28"/>
          <w:szCs w:val="28"/>
        </w:rPr>
        <w:t>недрять достижения воспитателей в практику педагогических коллективов.</w:t>
      </w:r>
    </w:p>
    <w:p w:rsidR="00D075F4" w:rsidRPr="0030761F" w:rsidRDefault="00D075F4" w:rsidP="00484E57">
      <w:pPr>
        <w:ind w:left="360"/>
        <w:rPr>
          <w:sz w:val="28"/>
          <w:szCs w:val="28"/>
        </w:rPr>
      </w:pPr>
    </w:p>
    <w:p w:rsidR="00D075F4" w:rsidRDefault="00D075F4" w:rsidP="008F3CC7">
      <w:pPr>
        <w:shd w:val="clear" w:color="auto" w:fill="FFFFFF"/>
        <w:spacing w:before="100" w:beforeAutospacing="1" w:after="100" w:afterAutospacing="1"/>
        <w:ind w:right="-426"/>
        <w:outlineLvl w:val="0"/>
        <w:rPr>
          <w:b/>
          <w:bCs/>
          <w:color w:val="000000"/>
          <w:sz w:val="28"/>
          <w:szCs w:val="28"/>
          <w:shd w:val="clear" w:color="auto" w:fill="FFFFFF"/>
        </w:rPr>
      </w:pPr>
      <w:r w:rsidRPr="00484E57">
        <w:rPr>
          <w:b/>
          <w:bCs/>
          <w:color w:val="000000"/>
          <w:sz w:val="28"/>
          <w:szCs w:val="28"/>
          <w:shd w:val="clear" w:color="auto" w:fill="FFFFFF"/>
        </w:rPr>
        <w:t>Основные направления деятельности методического объединения:</w:t>
      </w:r>
    </w:p>
    <w:p w:rsidR="00D075F4" w:rsidRDefault="00D075F4" w:rsidP="00484E57">
      <w:pPr>
        <w:numPr>
          <w:ilvl w:val="0"/>
          <w:numId w:val="9"/>
        </w:numPr>
        <w:rPr>
          <w:sz w:val="28"/>
          <w:szCs w:val="28"/>
        </w:rPr>
      </w:pPr>
      <w:r w:rsidRPr="00314F8E">
        <w:rPr>
          <w:sz w:val="28"/>
          <w:szCs w:val="28"/>
        </w:rPr>
        <w:t>Повышение квалификации работников ДОУ</w:t>
      </w:r>
      <w:r>
        <w:rPr>
          <w:sz w:val="28"/>
          <w:szCs w:val="28"/>
        </w:rPr>
        <w:t xml:space="preserve"> через </w:t>
      </w:r>
      <w:r w:rsidRPr="00314F8E">
        <w:rPr>
          <w:sz w:val="28"/>
          <w:szCs w:val="28"/>
        </w:rPr>
        <w:t>проведение семинаров, лекций, круглых столов, открытых занятий,  организаци</w:t>
      </w:r>
      <w:r>
        <w:rPr>
          <w:sz w:val="28"/>
          <w:szCs w:val="28"/>
        </w:rPr>
        <w:t>ю</w:t>
      </w:r>
      <w:r w:rsidRPr="00314F8E">
        <w:rPr>
          <w:sz w:val="28"/>
          <w:szCs w:val="28"/>
        </w:rPr>
        <w:t xml:space="preserve"> консультаций  для педагогов.</w:t>
      </w:r>
    </w:p>
    <w:p w:rsidR="00D075F4" w:rsidRPr="00484E57" w:rsidRDefault="00D075F4" w:rsidP="00484E57">
      <w:pPr>
        <w:pStyle w:val="c28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4E57">
        <w:rPr>
          <w:rStyle w:val="c2"/>
          <w:color w:val="000000"/>
          <w:sz w:val="28"/>
          <w:szCs w:val="28"/>
        </w:rPr>
        <w:t>Подготовка и обсуждение методических пособий и дидактических материалов</w:t>
      </w:r>
      <w:r>
        <w:rPr>
          <w:rStyle w:val="c2"/>
          <w:color w:val="000000"/>
          <w:sz w:val="28"/>
          <w:szCs w:val="28"/>
        </w:rPr>
        <w:t>.</w:t>
      </w:r>
    </w:p>
    <w:p w:rsidR="00D075F4" w:rsidRPr="0059638F" w:rsidRDefault="00D075F4" w:rsidP="00484E57">
      <w:pPr>
        <w:numPr>
          <w:ilvl w:val="0"/>
          <w:numId w:val="9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59638F">
        <w:rPr>
          <w:color w:val="000000"/>
          <w:sz w:val="28"/>
          <w:szCs w:val="28"/>
        </w:rPr>
        <w:t>рансляция апробированных моделей и проектов в массовую образовательную практику</w:t>
      </w:r>
      <w:r>
        <w:rPr>
          <w:color w:val="000000"/>
          <w:sz w:val="28"/>
          <w:szCs w:val="28"/>
        </w:rPr>
        <w:t>.</w:t>
      </w:r>
    </w:p>
    <w:p w:rsidR="00D075F4" w:rsidRPr="0059638F" w:rsidRDefault="00D075F4" w:rsidP="00484E57">
      <w:pPr>
        <w:numPr>
          <w:ilvl w:val="0"/>
          <w:numId w:val="9"/>
        </w:numPr>
        <w:rPr>
          <w:sz w:val="28"/>
          <w:szCs w:val="28"/>
        </w:rPr>
      </w:pPr>
      <w:r w:rsidRPr="0059638F">
        <w:rPr>
          <w:rStyle w:val="c2"/>
          <w:color w:val="000000"/>
          <w:sz w:val="28"/>
          <w:szCs w:val="28"/>
        </w:rPr>
        <w:t>Взаимопосещение занятий по определенной тематике с последующим самоанализом и анализом достигнутых результатов</w:t>
      </w:r>
      <w:r>
        <w:rPr>
          <w:rStyle w:val="c2"/>
          <w:color w:val="000000"/>
          <w:sz w:val="28"/>
          <w:szCs w:val="28"/>
        </w:rPr>
        <w:t>.</w:t>
      </w:r>
    </w:p>
    <w:p w:rsidR="00D075F4" w:rsidRPr="00484E57" w:rsidRDefault="00D075F4" w:rsidP="008F3CC7">
      <w:pPr>
        <w:shd w:val="clear" w:color="auto" w:fill="FFFFFF"/>
        <w:spacing w:before="100" w:beforeAutospacing="1" w:after="100" w:afterAutospacing="1"/>
        <w:ind w:right="-426"/>
        <w:outlineLvl w:val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075F4" w:rsidRPr="00756A37" w:rsidRDefault="00D075F4" w:rsidP="008F3CC7">
      <w:pPr>
        <w:shd w:val="clear" w:color="auto" w:fill="FFFFFF"/>
        <w:spacing w:before="100" w:beforeAutospacing="1" w:after="100" w:afterAutospacing="1"/>
        <w:ind w:right="-426"/>
        <w:outlineLvl w:val="0"/>
        <w:rPr>
          <w:b/>
          <w:bCs/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2700"/>
        <w:gridCol w:w="2851"/>
        <w:gridCol w:w="1289"/>
        <w:gridCol w:w="1626"/>
      </w:tblGrid>
      <w:tr w:rsidR="00D075F4" w:rsidRPr="00756A37" w:rsidTr="008F3CC7">
        <w:tc>
          <w:tcPr>
            <w:tcW w:w="1728" w:type="dxa"/>
          </w:tcPr>
          <w:p w:rsidR="00D075F4" w:rsidRPr="00756A37" w:rsidRDefault="00D075F4" w:rsidP="00D14166">
            <w:pPr>
              <w:jc w:val="center"/>
            </w:pPr>
            <w:r w:rsidRPr="00756A37">
              <w:t>Направления работы</w:t>
            </w:r>
          </w:p>
        </w:tc>
        <w:tc>
          <w:tcPr>
            <w:tcW w:w="2700" w:type="dxa"/>
          </w:tcPr>
          <w:p w:rsidR="00D075F4" w:rsidRPr="00756A37" w:rsidRDefault="00D075F4" w:rsidP="00D14166">
            <w:pPr>
              <w:jc w:val="center"/>
            </w:pPr>
            <w:r w:rsidRPr="00756A37">
              <w:t>Мероприятия</w:t>
            </w:r>
          </w:p>
        </w:tc>
        <w:tc>
          <w:tcPr>
            <w:tcW w:w="2851" w:type="dxa"/>
          </w:tcPr>
          <w:p w:rsidR="00D075F4" w:rsidRPr="00756A37" w:rsidRDefault="00D075F4" w:rsidP="00D14166">
            <w:pPr>
              <w:jc w:val="center"/>
            </w:pPr>
            <w:r w:rsidRPr="00756A37">
              <w:t>Планируемые результаты</w:t>
            </w:r>
          </w:p>
        </w:tc>
        <w:tc>
          <w:tcPr>
            <w:tcW w:w="1289" w:type="dxa"/>
          </w:tcPr>
          <w:p w:rsidR="00D075F4" w:rsidRPr="00756A37" w:rsidRDefault="00D075F4" w:rsidP="00D14166">
            <w:pPr>
              <w:jc w:val="center"/>
            </w:pPr>
            <w:r w:rsidRPr="00756A37">
              <w:t>Срок</w:t>
            </w:r>
          </w:p>
        </w:tc>
        <w:tc>
          <w:tcPr>
            <w:tcW w:w="1626" w:type="dxa"/>
          </w:tcPr>
          <w:p w:rsidR="00D075F4" w:rsidRPr="00756A37" w:rsidRDefault="00D075F4" w:rsidP="00D14166">
            <w:pPr>
              <w:jc w:val="center"/>
            </w:pPr>
            <w:r w:rsidRPr="00756A37">
              <w:t>Ответственный</w:t>
            </w:r>
          </w:p>
        </w:tc>
      </w:tr>
      <w:tr w:rsidR="00D075F4" w:rsidRPr="00756A37" w:rsidTr="008F3CC7">
        <w:tc>
          <w:tcPr>
            <w:tcW w:w="1728" w:type="dxa"/>
          </w:tcPr>
          <w:p w:rsidR="00D075F4" w:rsidRPr="00756A37" w:rsidRDefault="00D075F4" w:rsidP="00813610">
            <w:r w:rsidRPr="00756A37">
              <w:t xml:space="preserve">Организация работы РМО </w:t>
            </w:r>
          </w:p>
        </w:tc>
        <w:tc>
          <w:tcPr>
            <w:tcW w:w="2700" w:type="dxa"/>
          </w:tcPr>
          <w:p w:rsidR="00D075F4" w:rsidRPr="00756A37" w:rsidRDefault="00D075F4" w:rsidP="008F3CC7">
            <w:pPr>
              <w:pStyle w:val="ListParagraph"/>
              <w:ind w:left="62"/>
            </w:pPr>
            <w:r>
              <w:t>1.</w:t>
            </w:r>
            <w:r w:rsidRPr="00756A37">
              <w:t>Составление плана работы на 202</w:t>
            </w:r>
            <w:r>
              <w:t>2</w:t>
            </w:r>
            <w:r w:rsidRPr="00756A37">
              <w:t xml:space="preserve"> – 202</w:t>
            </w:r>
            <w:r>
              <w:t>3</w:t>
            </w:r>
            <w:r w:rsidRPr="00756A37">
              <w:t xml:space="preserve"> уч.год.</w:t>
            </w:r>
          </w:p>
          <w:p w:rsidR="00D075F4" w:rsidRPr="00756A37" w:rsidRDefault="00D075F4" w:rsidP="008F3CC7">
            <w:pPr>
              <w:pStyle w:val="ListParagraph"/>
              <w:ind w:left="242" w:hanging="180"/>
            </w:pPr>
          </w:p>
          <w:p w:rsidR="00D075F4" w:rsidRPr="00756A37" w:rsidRDefault="00D075F4" w:rsidP="008F3CC7">
            <w:pPr>
              <w:pStyle w:val="ListParagraph"/>
              <w:ind w:left="62"/>
            </w:pPr>
            <w:r>
              <w:rPr>
                <w:color w:val="000000"/>
              </w:rPr>
              <w:t>2.</w:t>
            </w:r>
            <w:r w:rsidRPr="00D14166">
              <w:rPr>
                <w:color w:val="000000"/>
              </w:rPr>
              <w:t>Обновление базы данных   педагогов, участников РМО  </w:t>
            </w:r>
          </w:p>
          <w:p w:rsidR="00D075F4" w:rsidRPr="00756A37" w:rsidRDefault="00D075F4" w:rsidP="008F3CC7">
            <w:pPr>
              <w:pStyle w:val="ListParagraph"/>
              <w:ind w:left="242" w:hanging="180"/>
            </w:pPr>
          </w:p>
          <w:p w:rsidR="00D075F4" w:rsidRPr="00756A37" w:rsidRDefault="00D075F4" w:rsidP="008F3CC7">
            <w:pPr>
              <w:ind w:left="242" w:hanging="180"/>
            </w:pPr>
          </w:p>
          <w:p w:rsidR="00D075F4" w:rsidRPr="00756A37" w:rsidRDefault="00D075F4" w:rsidP="008F3CC7">
            <w:pPr>
              <w:ind w:left="242" w:hanging="180"/>
            </w:pPr>
          </w:p>
          <w:p w:rsidR="00D075F4" w:rsidRPr="00756A37" w:rsidRDefault="00D075F4" w:rsidP="008F3CC7">
            <w:pPr>
              <w:pStyle w:val="ListParagraph"/>
              <w:ind w:left="62"/>
            </w:pPr>
            <w:r>
              <w:t>3.</w:t>
            </w:r>
            <w:r w:rsidRPr="00756A37">
              <w:t xml:space="preserve">Организация и проведение семинаров-практикумов </w:t>
            </w:r>
          </w:p>
          <w:p w:rsidR="00D075F4" w:rsidRPr="00756A37" w:rsidRDefault="00D075F4" w:rsidP="008F3CC7">
            <w:pPr>
              <w:ind w:left="242" w:hanging="180"/>
            </w:pPr>
          </w:p>
          <w:p w:rsidR="00D075F4" w:rsidRPr="00756A37" w:rsidRDefault="00D075F4" w:rsidP="008F3CC7">
            <w:pPr>
              <w:ind w:left="242" w:hanging="180"/>
            </w:pPr>
          </w:p>
          <w:p w:rsidR="00D075F4" w:rsidRPr="00756A37" w:rsidRDefault="00D075F4" w:rsidP="008F3CC7">
            <w:pPr>
              <w:pStyle w:val="ListParagraph"/>
              <w:ind w:left="242" w:hanging="180"/>
            </w:pPr>
          </w:p>
          <w:p w:rsidR="00D075F4" w:rsidRPr="00756A37" w:rsidRDefault="00D075F4" w:rsidP="008F3CC7">
            <w:pPr>
              <w:pStyle w:val="ListParagraph"/>
              <w:ind w:left="242" w:hanging="180"/>
            </w:pPr>
          </w:p>
          <w:p w:rsidR="00D075F4" w:rsidRPr="00756A37" w:rsidRDefault="00D075F4" w:rsidP="008F3CC7">
            <w:pPr>
              <w:pStyle w:val="ListParagraph"/>
              <w:ind w:left="242" w:hanging="180"/>
            </w:pPr>
          </w:p>
          <w:p w:rsidR="00D075F4" w:rsidRPr="00756A37" w:rsidRDefault="00D075F4" w:rsidP="008F3CC7">
            <w:pPr>
              <w:pStyle w:val="ListParagraph"/>
              <w:ind w:left="0"/>
            </w:pPr>
          </w:p>
          <w:p w:rsidR="00D075F4" w:rsidRDefault="00D075F4" w:rsidP="008F3CC7">
            <w:pPr>
              <w:pStyle w:val="ListParagraph"/>
              <w:ind w:left="62"/>
            </w:pPr>
            <w:r>
              <w:t>4.</w:t>
            </w:r>
            <w:r w:rsidRPr="00756A37">
              <w:t>Организация выставок</w:t>
            </w:r>
            <w:r>
              <w:t>, конкурсов</w:t>
            </w:r>
            <w:r w:rsidRPr="00756A37">
              <w:t xml:space="preserve"> </w:t>
            </w:r>
          </w:p>
          <w:p w:rsidR="00D075F4" w:rsidRDefault="00D075F4" w:rsidP="008F3CC7"/>
          <w:p w:rsidR="00D075F4" w:rsidRDefault="00D075F4" w:rsidP="008F3CC7"/>
          <w:p w:rsidR="00D075F4" w:rsidRDefault="00D075F4" w:rsidP="008F3CC7"/>
          <w:p w:rsidR="00D075F4" w:rsidRPr="00756A37" w:rsidRDefault="00D075F4" w:rsidP="008F3CC7"/>
          <w:p w:rsidR="00D075F4" w:rsidRDefault="00D075F4" w:rsidP="008F3CC7">
            <w:pPr>
              <w:pStyle w:val="ListParagraph"/>
              <w:ind w:left="62"/>
              <w:rPr>
                <w:color w:val="000000"/>
              </w:rPr>
            </w:pPr>
          </w:p>
          <w:p w:rsidR="00D075F4" w:rsidRDefault="00D075F4" w:rsidP="008F3CC7">
            <w:pPr>
              <w:pStyle w:val="ListParagraph"/>
              <w:ind w:left="62"/>
              <w:rPr>
                <w:color w:val="000000"/>
              </w:rPr>
            </w:pPr>
          </w:p>
          <w:p w:rsidR="00D075F4" w:rsidRDefault="00D075F4" w:rsidP="008F3CC7">
            <w:pPr>
              <w:pStyle w:val="ListParagraph"/>
              <w:ind w:left="62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D14166">
              <w:rPr>
                <w:color w:val="000000"/>
              </w:rPr>
              <w:t>Анализ  деятельности МО за год</w:t>
            </w:r>
          </w:p>
          <w:p w:rsidR="00D075F4" w:rsidRDefault="00D075F4" w:rsidP="008F3CC7">
            <w:pPr>
              <w:pStyle w:val="ListParagraph"/>
              <w:ind w:left="62"/>
            </w:pPr>
          </w:p>
          <w:p w:rsidR="00D075F4" w:rsidRPr="00756A37" w:rsidRDefault="00D075F4" w:rsidP="008F3CC7">
            <w:pPr>
              <w:pStyle w:val="ListParagraph"/>
              <w:ind w:left="62"/>
            </w:pPr>
          </w:p>
          <w:p w:rsidR="00D075F4" w:rsidRDefault="00D075F4" w:rsidP="00326F03">
            <w:pPr>
              <w:pStyle w:val="ListParagraph"/>
              <w:ind w:left="62"/>
              <w:rPr>
                <w:color w:val="000000"/>
              </w:rPr>
            </w:pPr>
          </w:p>
          <w:p w:rsidR="00D075F4" w:rsidRPr="00756A37" w:rsidRDefault="00D075F4" w:rsidP="00326F03">
            <w:pPr>
              <w:pStyle w:val="ListParagraph"/>
              <w:ind w:left="62"/>
            </w:pPr>
            <w:r>
              <w:rPr>
                <w:color w:val="000000"/>
              </w:rPr>
              <w:t>6.</w:t>
            </w:r>
            <w:r w:rsidRPr="00D14166">
              <w:rPr>
                <w:color w:val="000000"/>
              </w:rPr>
              <w:t>Анкетирование педагогов</w:t>
            </w:r>
          </w:p>
        </w:tc>
        <w:tc>
          <w:tcPr>
            <w:tcW w:w="2851" w:type="dxa"/>
          </w:tcPr>
          <w:p w:rsidR="00D075F4" w:rsidRPr="00D14166" w:rsidRDefault="00D075F4" w:rsidP="00D1416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4166">
              <w:rPr>
                <w:rFonts w:ascii="Arial" w:hAnsi="Arial" w:cs="Arial"/>
                <w:color w:val="000000"/>
              </w:rPr>
              <w:t xml:space="preserve">1. </w:t>
            </w:r>
            <w:r w:rsidRPr="00D14166">
              <w:rPr>
                <w:color w:val="000000"/>
              </w:rPr>
              <w:t>Обсуждение и утверждение плана работы МО на 202</w:t>
            </w:r>
            <w:r>
              <w:rPr>
                <w:color w:val="000000"/>
              </w:rPr>
              <w:t>2</w:t>
            </w:r>
            <w:r w:rsidRPr="00D14166">
              <w:rPr>
                <w:color w:val="000000"/>
              </w:rPr>
              <w:t>-202</w:t>
            </w:r>
            <w:r>
              <w:rPr>
                <w:color w:val="000000"/>
              </w:rPr>
              <w:t>3</w:t>
            </w:r>
            <w:r w:rsidRPr="00D14166">
              <w:rPr>
                <w:color w:val="000000"/>
              </w:rPr>
              <w:t xml:space="preserve"> уч. год</w:t>
            </w:r>
          </w:p>
          <w:p w:rsidR="00D075F4" w:rsidRPr="00D14166" w:rsidRDefault="00D075F4" w:rsidP="00D1416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4166">
              <w:rPr>
                <w:color w:val="000000"/>
              </w:rPr>
              <w:t>2.Мотивация педагогов к участию в работе методического объединения по предложенным темам.</w:t>
            </w:r>
          </w:p>
          <w:p w:rsidR="00D075F4" w:rsidRPr="00D14166" w:rsidRDefault="00D075F4" w:rsidP="00D14166">
            <w:pPr>
              <w:pStyle w:val="NoSpacing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14166">
              <w:rPr>
                <w:rFonts w:ascii="Arial" w:hAnsi="Arial" w:cs="Arial"/>
                <w:color w:val="000000"/>
              </w:rPr>
              <w:t> </w:t>
            </w:r>
          </w:p>
          <w:p w:rsidR="00D075F4" w:rsidRPr="00D14166" w:rsidRDefault="00D075F4" w:rsidP="00D14166">
            <w:pPr>
              <w:pStyle w:val="NoSpacing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4166">
              <w:rPr>
                <w:color w:val="000000"/>
              </w:rPr>
              <w:t>Просмотр открытых занятий, представление педагогического опыта, проведение тренингов, вы</w:t>
            </w:r>
            <w:r>
              <w:rPr>
                <w:color w:val="000000"/>
              </w:rPr>
              <w:t>ставок дидактического материала,</w:t>
            </w:r>
            <w:r w:rsidRPr="00D14166">
              <w:rPr>
                <w:color w:val="000000"/>
              </w:rPr>
              <w:t xml:space="preserve"> обсуждение представленной тематики</w:t>
            </w:r>
          </w:p>
          <w:p w:rsidR="00D075F4" w:rsidRPr="00D14166" w:rsidRDefault="00D075F4" w:rsidP="00D14166">
            <w:pPr>
              <w:pStyle w:val="NoSpacing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075F4" w:rsidRPr="00D14166" w:rsidRDefault="00D075F4" w:rsidP="00D14166">
            <w:pPr>
              <w:pStyle w:val="NoSpacing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4166">
              <w:rPr>
                <w:color w:val="000000"/>
              </w:rPr>
              <w:t>Представление дидактического оборудования, изготовленного своими руками</w:t>
            </w:r>
            <w:r>
              <w:rPr>
                <w:color w:val="000000"/>
              </w:rPr>
              <w:t>, выявление творческих педагогов и одаренных детей.</w:t>
            </w:r>
          </w:p>
          <w:p w:rsidR="00D075F4" w:rsidRPr="00D14166" w:rsidRDefault="00D075F4" w:rsidP="00D14166">
            <w:pPr>
              <w:pStyle w:val="NoSpacing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075F4" w:rsidRPr="00D14166" w:rsidRDefault="00D075F4" w:rsidP="00D14166">
            <w:pPr>
              <w:pStyle w:val="NoSpacing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4166">
              <w:rPr>
                <w:color w:val="000000"/>
              </w:rPr>
              <w:t xml:space="preserve">Анализ успехов и затруднений в профессиональной деятельности педагогов; </w:t>
            </w:r>
          </w:p>
          <w:p w:rsidR="00D075F4" w:rsidRDefault="00D075F4" w:rsidP="00D14166">
            <w:pPr>
              <w:pStyle w:val="NoSpacing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075F4" w:rsidRPr="00D14166" w:rsidRDefault="00D075F4" w:rsidP="00D14166">
            <w:pPr>
              <w:pStyle w:val="NoSpacing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14166">
              <w:rPr>
                <w:color w:val="000000"/>
              </w:rPr>
              <w:t>Обсуждение результатов проделанной работы</w:t>
            </w:r>
          </w:p>
        </w:tc>
        <w:tc>
          <w:tcPr>
            <w:tcW w:w="1289" w:type="dxa"/>
          </w:tcPr>
          <w:p w:rsidR="00D075F4" w:rsidRPr="00756A37" w:rsidRDefault="00D075F4">
            <w:r w:rsidRPr="00756A37">
              <w:t xml:space="preserve">Сентябрь – октябрь </w:t>
            </w:r>
          </w:p>
          <w:p w:rsidR="00D075F4" w:rsidRPr="00756A37" w:rsidRDefault="00D075F4"/>
          <w:p w:rsidR="00D075F4" w:rsidRPr="00756A37" w:rsidRDefault="00D075F4"/>
          <w:p w:rsidR="00D075F4" w:rsidRPr="00756A37" w:rsidRDefault="00D075F4"/>
          <w:p w:rsidR="00D075F4" w:rsidRPr="00756A37" w:rsidRDefault="00D075F4">
            <w:r>
              <w:t>В течение</w:t>
            </w:r>
            <w:r w:rsidRPr="00756A37">
              <w:t xml:space="preserve"> года </w:t>
            </w:r>
          </w:p>
          <w:p w:rsidR="00D075F4" w:rsidRPr="00756A37" w:rsidRDefault="00D075F4"/>
          <w:p w:rsidR="00D075F4" w:rsidRPr="00756A37" w:rsidRDefault="00D075F4"/>
          <w:p w:rsidR="00D075F4" w:rsidRPr="00756A37" w:rsidRDefault="00D075F4"/>
          <w:p w:rsidR="00D075F4" w:rsidRPr="00756A37" w:rsidRDefault="00D075F4">
            <w:r>
              <w:t>В течение</w:t>
            </w:r>
            <w:r w:rsidRPr="00756A37">
              <w:t xml:space="preserve"> года </w:t>
            </w:r>
          </w:p>
          <w:p w:rsidR="00D075F4" w:rsidRPr="00756A37" w:rsidRDefault="00D075F4"/>
          <w:p w:rsidR="00D075F4" w:rsidRPr="00756A37" w:rsidRDefault="00D075F4"/>
          <w:p w:rsidR="00D075F4" w:rsidRPr="00756A37" w:rsidRDefault="00D075F4"/>
          <w:p w:rsidR="00D075F4" w:rsidRPr="00756A37" w:rsidRDefault="00D075F4"/>
          <w:p w:rsidR="00D075F4" w:rsidRDefault="00D075F4"/>
          <w:p w:rsidR="00D075F4" w:rsidRDefault="00D075F4"/>
          <w:p w:rsidR="00D075F4" w:rsidRDefault="00D075F4"/>
          <w:p w:rsidR="00D075F4" w:rsidRDefault="00D075F4"/>
          <w:p w:rsidR="00D075F4" w:rsidRDefault="00D075F4">
            <w:r>
              <w:t>В течение года</w:t>
            </w:r>
          </w:p>
          <w:p w:rsidR="00D075F4" w:rsidRDefault="00D075F4"/>
          <w:p w:rsidR="00D075F4" w:rsidRDefault="00D075F4"/>
          <w:p w:rsidR="00D075F4" w:rsidRDefault="00D075F4"/>
          <w:p w:rsidR="00D075F4" w:rsidRDefault="00D075F4"/>
          <w:p w:rsidR="00D075F4" w:rsidRDefault="00D075F4"/>
          <w:p w:rsidR="00D075F4" w:rsidRPr="00756A37" w:rsidRDefault="00D075F4">
            <w:r w:rsidRPr="00756A37">
              <w:t xml:space="preserve">Апрель – май </w:t>
            </w:r>
          </w:p>
        </w:tc>
        <w:tc>
          <w:tcPr>
            <w:tcW w:w="1626" w:type="dxa"/>
          </w:tcPr>
          <w:p w:rsidR="00D075F4" w:rsidRPr="00756A37" w:rsidRDefault="00D075F4">
            <w:r w:rsidRPr="00756A37">
              <w:t>Орлова М.В.</w:t>
            </w:r>
          </w:p>
        </w:tc>
      </w:tr>
      <w:tr w:rsidR="00D075F4" w:rsidRPr="00756A37" w:rsidTr="008F3CC7">
        <w:tc>
          <w:tcPr>
            <w:tcW w:w="1728" w:type="dxa"/>
            <w:vMerge w:val="restart"/>
          </w:tcPr>
          <w:p w:rsidR="00D075F4" w:rsidRPr="00756A37" w:rsidRDefault="00D075F4">
            <w:r w:rsidRPr="00756A37">
              <w:t xml:space="preserve">Организация и проведение семинаров, конкурсов по актуальной тематике </w:t>
            </w:r>
          </w:p>
        </w:tc>
        <w:tc>
          <w:tcPr>
            <w:tcW w:w="2700" w:type="dxa"/>
          </w:tcPr>
          <w:p w:rsidR="00D075F4" w:rsidRDefault="00D075F4" w:rsidP="008F3CC7">
            <w:pPr>
              <w:pStyle w:val="ListParagraph"/>
              <w:ind w:left="62"/>
            </w:pPr>
            <w:r>
              <w:t xml:space="preserve">1. Конкурс для детей, посвященный 135-летию со дня рождения С.Я.Маршака </w:t>
            </w:r>
          </w:p>
          <w:p w:rsidR="00D075F4" w:rsidRPr="00756A37" w:rsidRDefault="00D075F4" w:rsidP="008F3CC7">
            <w:pPr>
              <w:pStyle w:val="ListParagraph"/>
              <w:ind w:left="62"/>
            </w:pPr>
            <w:r>
              <w:t xml:space="preserve">Цель: </w:t>
            </w:r>
            <w:r w:rsidRPr="001957CA">
              <w:t>воспитывать у детей интерес к творчеству</w:t>
            </w:r>
            <w:r>
              <w:t xml:space="preserve"> </w:t>
            </w:r>
            <w:r w:rsidRPr="001957CA">
              <w:t>С</w:t>
            </w:r>
            <w:r>
              <w:t>.</w:t>
            </w:r>
            <w:r w:rsidRPr="001957CA">
              <w:t>Маршака</w:t>
            </w:r>
            <w:r>
              <w:t xml:space="preserve">, </w:t>
            </w:r>
            <w:r w:rsidRPr="001957CA">
              <w:t>поддерживать творческую инициативу детей</w:t>
            </w:r>
            <w:r>
              <w:t>.</w:t>
            </w:r>
          </w:p>
        </w:tc>
        <w:tc>
          <w:tcPr>
            <w:tcW w:w="2851" w:type="dxa"/>
          </w:tcPr>
          <w:p w:rsidR="00D075F4" w:rsidRDefault="00D075F4" w:rsidP="00B80E3D">
            <w:r>
              <w:t xml:space="preserve">Конкурс, посвященный 135-летию со дня рождения С.Я.Маршака,  проводится среди детей 4-5 лет по двум номинациям: </w:t>
            </w:r>
          </w:p>
          <w:p w:rsidR="00D075F4" w:rsidRDefault="00D075F4" w:rsidP="00EA7FAF">
            <w:pPr>
              <w:numPr>
                <w:ilvl w:val="0"/>
                <w:numId w:val="10"/>
              </w:numPr>
            </w:pPr>
            <w:r>
              <w:t>Конкурс чтецов</w:t>
            </w:r>
          </w:p>
          <w:p w:rsidR="00D075F4" w:rsidRPr="00756A37" w:rsidRDefault="00D075F4" w:rsidP="00EA7FAF">
            <w:pPr>
              <w:numPr>
                <w:ilvl w:val="0"/>
                <w:numId w:val="10"/>
              </w:numPr>
            </w:pPr>
            <w:r>
              <w:t xml:space="preserve">Конкурс рисунков </w:t>
            </w:r>
          </w:p>
        </w:tc>
        <w:tc>
          <w:tcPr>
            <w:tcW w:w="1289" w:type="dxa"/>
          </w:tcPr>
          <w:p w:rsidR="00D075F4" w:rsidRPr="00756A37" w:rsidRDefault="00D075F4">
            <w:r>
              <w:t>С 01.11.22 по 15.11.22</w:t>
            </w:r>
          </w:p>
        </w:tc>
        <w:tc>
          <w:tcPr>
            <w:tcW w:w="1626" w:type="dxa"/>
          </w:tcPr>
          <w:p w:rsidR="00D075F4" w:rsidRPr="00756A37" w:rsidRDefault="00D075F4">
            <w:r w:rsidRPr="00756A37">
              <w:t>Орлова М.В.</w:t>
            </w:r>
          </w:p>
        </w:tc>
      </w:tr>
      <w:tr w:rsidR="00D075F4" w:rsidRPr="00756A37" w:rsidTr="008F3CC7">
        <w:tc>
          <w:tcPr>
            <w:tcW w:w="1728" w:type="dxa"/>
            <w:vMerge/>
          </w:tcPr>
          <w:p w:rsidR="00D075F4" w:rsidRPr="00756A37" w:rsidRDefault="00D075F4"/>
        </w:tc>
        <w:tc>
          <w:tcPr>
            <w:tcW w:w="2700" w:type="dxa"/>
          </w:tcPr>
          <w:p w:rsidR="00D075F4" w:rsidRDefault="00D075F4" w:rsidP="00067F27">
            <w:pPr>
              <w:pStyle w:val="ListParagraph"/>
              <w:ind w:left="62"/>
            </w:pPr>
            <w:r>
              <w:t xml:space="preserve">2. Семинар-практикум </w:t>
            </w:r>
          </w:p>
          <w:p w:rsidR="00D075F4" w:rsidRPr="008114D3" w:rsidRDefault="00D075F4" w:rsidP="00067F27">
            <w:pPr>
              <w:pStyle w:val="ListParagraph"/>
              <w:ind w:left="62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«</w:t>
            </w:r>
            <w:r w:rsidRPr="008114D3">
              <w:rPr>
                <w:bCs/>
                <w:shd w:val="clear" w:color="auto" w:fill="FFFFFF"/>
              </w:rPr>
              <w:t xml:space="preserve">Современные подходы взаимодействия детского сада и семьи </w:t>
            </w:r>
            <w:r>
              <w:rPr>
                <w:bCs/>
                <w:shd w:val="clear" w:color="auto" w:fill="FFFFFF"/>
              </w:rPr>
              <w:t xml:space="preserve">в вопросах </w:t>
            </w:r>
            <w:r w:rsidRPr="008114D3">
              <w:rPr>
                <w:bCs/>
                <w:shd w:val="clear" w:color="auto" w:fill="FFFFFF"/>
              </w:rPr>
              <w:t>патриотическ</w:t>
            </w:r>
            <w:r>
              <w:rPr>
                <w:bCs/>
                <w:shd w:val="clear" w:color="auto" w:fill="FFFFFF"/>
              </w:rPr>
              <w:t xml:space="preserve">ого </w:t>
            </w:r>
            <w:r w:rsidRPr="008114D3">
              <w:rPr>
                <w:bCs/>
                <w:shd w:val="clear" w:color="auto" w:fill="FFFFFF"/>
              </w:rPr>
              <w:t>воспитани</w:t>
            </w:r>
            <w:r>
              <w:rPr>
                <w:bCs/>
                <w:shd w:val="clear" w:color="auto" w:fill="FFFFFF"/>
              </w:rPr>
              <w:t>я</w:t>
            </w:r>
            <w:r w:rsidRPr="008114D3">
              <w:rPr>
                <w:bCs/>
                <w:shd w:val="clear" w:color="auto" w:fill="FFFFFF"/>
              </w:rPr>
              <w:t xml:space="preserve"> дошкольников</w:t>
            </w:r>
            <w:r>
              <w:rPr>
                <w:bCs/>
                <w:shd w:val="clear" w:color="auto" w:fill="FFFFFF"/>
              </w:rPr>
              <w:t>»</w:t>
            </w:r>
          </w:p>
          <w:p w:rsidR="00D075F4" w:rsidRPr="00756A37" w:rsidRDefault="00D075F4" w:rsidP="00067F27">
            <w:pPr>
              <w:pStyle w:val="ListParagraph"/>
              <w:ind w:left="62"/>
            </w:pPr>
            <w:r>
              <w:t xml:space="preserve">Цель: </w:t>
            </w:r>
            <w:r w:rsidRPr="008114D3">
              <w:rPr>
                <w:color w:val="111111"/>
                <w:shd w:val="clear" w:color="auto" w:fill="FFFFFF"/>
              </w:rPr>
              <w:t>повышение профессиональной компетентности педагогов в области организации </w:t>
            </w:r>
            <w:r w:rsidRPr="008114D3">
              <w:rPr>
                <w:rStyle w:val="Strong"/>
                <w:b w:val="0"/>
                <w:color w:val="111111"/>
                <w:bdr w:val="none" w:sz="0" w:space="0" w:color="auto" w:frame="1"/>
                <w:shd w:val="clear" w:color="auto" w:fill="FFFFFF"/>
              </w:rPr>
              <w:t>взаимодействия с родителями воспитанников</w:t>
            </w:r>
            <w:r>
              <w:t xml:space="preserve"> по патриотическому воспитанию</w:t>
            </w:r>
          </w:p>
        </w:tc>
        <w:tc>
          <w:tcPr>
            <w:tcW w:w="2851" w:type="dxa"/>
          </w:tcPr>
          <w:p w:rsidR="00D075F4" w:rsidRPr="00145DF0" w:rsidRDefault="00D075F4" w:rsidP="00145DF0">
            <w:pPr>
              <w:ind w:left="-45"/>
              <w:textAlignment w:val="baseline"/>
            </w:pPr>
            <w:r w:rsidRPr="00145DF0">
              <w:t xml:space="preserve">Изменения стиля и форм взаимодействия дошкольного учреждения и семьи для выработки общей стратегии действий </w:t>
            </w:r>
            <w:r>
              <w:t>в вопросах патриотического воспитания</w:t>
            </w:r>
          </w:p>
          <w:p w:rsidR="00D075F4" w:rsidRPr="00756A37" w:rsidRDefault="00D075F4" w:rsidP="00B80E3D"/>
        </w:tc>
        <w:tc>
          <w:tcPr>
            <w:tcW w:w="1289" w:type="dxa"/>
          </w:tcPr>
          <w:p w:rsidR="00D075F4" w:rsidRPr="00756A37" w:rsidRDefault="00D075F4">
            <w:r>
              <w:t>09.11.22</w:t>
            </w:r>
          </w:p>
        </w:tc>
        <w:tc>
          <w:tcPr>
            <w:tcW w:w="1626" w:type="dxa"/>
          </w:tcPr>
          <w:p w:rsidR="00D075F4" w:rsidRPr="00756A37" w:rsidRDefault="00D075F4">
            <w:r w:rsidRPr="00756A37">
              <w:t xml:space="preserve">Орлова М.В. </w:t>
            </w:r>
          </w:p>
        </w:tc>
      </w:tr>
      <w:tr w:rsidR="00D075F4" w:rsidRPr="00756A37" w:rsidTr="008F3CC7">
        <w:tc>
          <w:tcPr>
            <w:tcW w:w="1728" w:type="dxa"/>
            <w:vMerge/>
          </w:tcPr>
          <w:p w:rsidR="00D075F4" w:rsidRPr="00756A37" w:rsidRDefault="00D075F4"/>
        </w:tc>
        <w:tc>
          <w:tcPr>
            <w:tcW w:w="2700" w:type="dxa"/>
          </w:tcPr>
          <w:p w:rsidR="00D075F4" w:rsidRDefault="00D075F4" w:rsidP="008F3CC7">
            <w:pPr>
              <w:pStyle w:val="ListParagraph"/>
              <w:ind w:left="72" w:hanging="10"/>
            </w:pPr>
            <w:r>
              <w:t>3. Конкурс уголков патриотического воспитания.</w:t>
            </w:r>
          </w:p>
          <w:p w:rsidR="00D075F4" w:rsidRPr="00756A37" w:rsidRDefault="00D075F4" w:rsidP="008F3CC7">
            <w:pPr>
              <w:pStyle w:val="ListParagraph"/>
              <w:ind w:left="72" w:hanging="10"/>
            </w:pPr>
            <w:r>
              <w:t>Цель: выявление лучших практик создания развивающей предметно-пространственной среды по патриотическому воспитанию.</w:t>
            </w:r>
          </w:p>
        </w:tc>
        <w:tc>
          <w:tcPr>
            <w:tcW w:w="2851" w:type="dxa"/>
          </w:tcPr>
          <w:p w:rsidR="00D075F4" w:rsidRPr="00756A37" w:rsidRDefault="00D075F4" w:rsidP="00130380">
            <w:r>
              <w:t>Создание развивающей предметно-пространственной среды, способствующей патриотическому воспитанию</w:t>
            </w:r>
          </w:p>
        </w:tc>
        <w:tc>
          <w:tcPr>
            <w:tcW w:w="1289" w:type="dxa"/>
          </w:tcPr>
          <w:p w:rsidR="00D075F4" w:rsidRDefault="00D075F4">
            <w:r>
              <w:t>С 30.01.23</w:t>
            </w:r>
          </w:p>
          <w:p w:rsidR="00D075F4" w:rsidRPr="00756A37" w:rsidRDefault="00D075F4">
            <w:r>
              <w:t>По 10.02.23</w:t>
            </w:r>
          </w:p>
        </w:tc>
        <w:tc>
          <w:tcPr>
            <w:tcW w:w="1626" w:type="dxa"/>
          </w:tcPr>
          <w:p w:rsidR="00D075F4" w:rsidRPr="00756A37" w:rsidRDefault="00D075F4" w:rsidP="0004598A">
            <w:r w:rsidRPr="00756A37">
              <w:t xml:space="preserve">Орлова М.В. </w:t>
            </w:r>
          </w:p>
        </w:tc>
      </w:tr>
      <w:tr w:rsidR="00D075F4" w:rsidRPr="00756A37" w:rsidTr="008F3CC7">
        <w:tc>
          <w:tcPr>
            <w:tcW w:w="1728" w:type="dxa"/>
            <w:vMerge/>
          </w:tcPr>
          <w:p w:rsidR="00D075F4" w:rsidRPr="00756A37" w:rsidRDefault="00D075F4"/>
        </w:tc>
        <w:tc>
          <w:tcPr>
            <w:tcW w:w="2700" w:type="dxa"/>
          </w:tcPr>
          <w:p w:rsidR="00D075F4" w:rsidRDefault="00D075F4" w:rsidP="00466BFF">
            <w:pPr>
              <w:pStyle w:val="ListParagraph"/>
              <w:ind w:left="0"/>
            </w:pPr>
            <w:r>
              <w:t>Мастер-класс «Создание условий для патриотического воспитания дошкольников»</w:t>
            </w:r>
          </w:p>
          <w:p w:rsidR="00D075F4" w:rsidRPr="00756A37" w:rsidRDefault="00D075F4" w:rsidP="00466BFF">
            <w:pPr>
              <w:pStyle w:val="ListParagraph"/>
              <w:ind w:left="0"/>
            </w:pPr>
            <w:r>
              <w:t xml:space="preserve">Цель: </w:t>
            </w:r>
            <w:r w:rsidRPr="00466BFF">
              <w:rPr>
                <w:color w:val="111111"/>
                <w:shd w:val="clear" w:color="auto" w:fill="FFFFFF"/>
              </w:rPr>
              <w:t xml:space="preserve">совершенствование работы </w:t>
            </w:r>
            <w:r>
              <w:rPr>
                <w:color w:val="111111"/>
                <w:shd w:val="clear" w:color="auto" w:fill="FFFFFF"/>
              </w:rPr>
              <w:t>педагогов по патриотическому воспитанию дошкольников.</w:t>
            </w:r>
          </w:p>
        </w:tc>
        <w:tc>
          <w:tcPr>
            <w:tcW w:w="2851" w:type="dxa"/>
          </w:tcPr>
          <w:p w:rsidR="00D075F4" w:rsidRDefault="00D075F4" w:rsidP="00130380">
            <w:r>
              <w:t xml:space="preserve"> Обсуждение необходимых условия для патриотического воспитания дошкольников: </w:t>
            </w:r>
          </w:p>
          <w:p w:rsidR="00D075F4" w:rsidRDefault="00D075F4" w:rsidP="00130380">
            <w:r>
              <w:t>- организация РППС;</w:t>
            </w:r>
          </w:p>
          <w:p w:rsidR="00D075F4" w:rsidRDefault="00D075F4" w:rsidP="00130380">
            <w:r>
              <w:t xml:space="preserve"> - повышение компетентности педагогов в вопросах патриотического воспитания; </w:t>
            </w:r>
          </w:p>
          <w:p w:rsidR="00D075F4" w:rsidRDefault="00D075F4" w:rsidP="00130380">
            <w:r>
              <w:t xml:space="preserve">- обновление содержания образования, отбор наиболее интересного и доступного материала с опорой на опыт и чувства детей; </w:t>
            </w:r>
          </w:p>
          <w:p w:rsidR="00D075F4" w:rsidRPr="00756A37" w:rsidRDefault="00D075F4" w:rsidP="00130380">
            <w:r>
              <w:t>-тесный контакт c семьей опора на ее традиции и опыт</w:t>
            </w:r>
          </w:p>
        </w:tc>
        <w:tc>
          <w:tcPr>
            <w:tcW w:w="1289" w:type="dxa"/>
          </w:tcPr>
          <w:p w:rsidR="00D075F4" w:rsidRPr="00756A37" w:rsidRDefault="00D075F4">
            <w:r>
              <w:t>22.03.23</w:t>
            </w:r>
            <w:r w:rsidRPr="00756A37">
              <w:t xml:space="preserve"> </w:t>
            </w:r>
          </w:p>
        </w:tc>
        <w:tc>
          <w:tcPr>
            <w:tcW w:w="1626" w:type="dxa"/>
          </w:tcPr>
          <w:p w:rsidR="00D075F4" w:rsidRPr="00756A37" w:rsidRDefault="00D075F4" w:rsidP="0004598A">
            <w:r w:rsidRPr="00756A37">
              <w:t>Орлова М.В.</w:t>
            </w:r>
          </w:p>
        </w:tc>
      </w:tr>
      <w:tr w:rsidR="00D075F4" w:rsidRPr="00756A37" w:rsidTr="008F3CC7">
        <w:tc>
          <w:tcPr>
            <w:tcW w:w="1728" w:type="dxa"/>
          </w:tcPr>
          <w:p w:rsidR="00D075F4" w:rsidRPr="00756A37" w:rsidRDefault="00D075F4">
            <w:r w:rsidRPr="00756A37">
              <w:t xml:space="preserve">Развитие сайта РМО </w:t>
            </w:r>
          </w:p>
        </w:tc>
        <w:tc>
          <w:tcPr>
            <w:tcW w:w="2700" w:type="dxa"/>
          </w:tcPr>
          <w:p w:rsidR="00D075F4" w:rsidRPr="00756A37" w:rsidRDefault="00D075F4" w:rsidP="008F3CC7">
            <w:r w:rsidRPr="00756A37">
              <w:t xml:space="preserve">Пополнение официального сайта методическим материалом </w:t>
            </w:r>
          </w:p>
        </w:tc>
        <w:tc>
          <w:tcPr>
            <w:tcW w:w="2851" w:type="dxa"/>
          </w:tcPr>
          <w:p w:rsidR="00D075F4" w:rsidRPr="00756A37" w:rsidRDefault="00D075F4">
            <w:r w:rsidRPr="00756A37">
              <w:t xml:space="preserve">Обеспечение методической копилки по </w:t>
            </w:r>
            <w:r>
              <w:t>патриотическому воспитанию детей 4 – 5 лет</w:t>
            </w:r>
          </w:p>
        </w:tc>
        <w:tc>
          <w:tcPr>
            <w:tcW w:w="1289" w:type="dxa"/>
          </w:tcPr>
          <w:p w:rsidR="00D075F4" w:rsidRPr="00756A37" w:rsidRDefault="00D075F4">
            <w:r w:rsidRPr="00756A37">
              <w:t>В течени</w:t>
            </w:r>
            <w:r>
              <w:t>е</w:t>
            </w:r>
            <w:r w:rsidRPr="00756A37">
              <w:t xml:space="preserve"> года </w:t>
            </w:r>
            <w:r>
              <w:t xml:space="preserve"> </w:t>
            </w:r>
          </w:p>
        </w:tc>
        <w:tc>
          <w:tcPr>
            <w:tcW w:w="1626" w:type="dxa"/>
          </w:tcPr>
          <w:p w:rsidR="00D075F4" w:rsidRPr="00756A37" w:rsidRDefault="00D075F4"/>
        </w:tc>
      </w:tr>
      <w:tr w:rsidR="00D075F4" w:rsidRPr="00756A37" w:rsidTr="008F3CC7">
        <w:tc>
          <w:tcPr>
            <w:tcW w:w="1728" w:type="dxa"/>
          </w:tcPr>
          <w:p w:rsidR="00D075F4" w:rsidRPr="00756A37" w:rsidRDefault="00D075F4">
            <w:r w:rsidRPr="00756A37">
              <w:t xml:space="preserve">Консультационная деятельность </w:t>
            </w:r>
          </w:p>
        </w:tc>
        <w:tc>
          <w:tcPr>
            <w:tcW w:w="2700" w:type="dxa"/>
          </w:tcPr>
          <w:p w:rsidR="00D075F4" w:rsidRPr="00756A37" w:rsidRDefault="00D075F4" w:rsidP="008F3CC7">
            <w:r w:rsidRPr="00D14166">
              <w:rPr>
                <w:color w:val="000000"/>
                <w:shd w:val="clear" w:color="auto" w:fill="FFFFFF"/>
              </w:rPr>
              <w:t>Методическая помощь и индивидуальные консультации по запросам.</w:t>
            </w:r>
          </w:p>
          <w:p w:rsidR="00D075F4" w:rsidRPr="00756A37" w:rsidRDefault="00D075F4" w:rsidP="008F3CC7">
            <w:pPr>
              <w:ind w:left="242" w:hanging="180"/>
            </w:pPr>
          </w:p>
        </w:tc>
        <w:tc>
          <w:tcPr>
            <w:tcW w:w="2851" w:type="dxa"/>
          </w:tcPr>
          <w:p w:rsidR="00D075F4" w:rsidRPr="00326F03" w:rsidRDefault="00D075F4" w:rsidP="00326F03">
            <w:pPr>
              <w:pStyle w:val="NoSpacing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6A37">
              <w:t>Обеспечение теоретической, психологической, методической поддержки педагогов</w:t>
            </w:r>
          </w:p>
        </w:tc>
        <w:tc>
          <w:tcPr>
            <w:tcW w:w="1289" w:type="dxa"/>
          </w:tcPr>
          <w:p w:rsidR="00D075F4" w:rsidRPr="00756A37" w:rsidRDefault="00D075F4">
            <w:r w:rsidRPr="00756A37">
              <w:t xml:space="preserve">В </w:t>
            </w:r>
            <w:r>
              <w:t xml:space="preserve">течение </w:t>
            </w:r>
            <w:r w:rsidRPr="00756A37">
              <w:t xml:space="preserve">года </w:t>
            </w:r>
          </w:p>
        </w:tc>
        <w:tc>
          <w:tcPr>
            <w:tcW w:w="1626" w:type="dxa"/>
          </w:tcPr>
          <w:p w:rsidR="00D075F4" w:rsidRPr="00756A37" w:rsidRDefault="00D075F4">
            <w:r>
              <w:t>Орлова М.В.</w:t>
            </w:r>
          </w:p>
        </w:tc>
      </w:tr>
    </w:tbl>
    <w:p w:rsidR="00D075F4" w:rsidRDefault="00D075F4" w:rsidP="008F3CC7">
      <w:pPr>
        <w:spacing w:line="276" w:lineRule="auto"/>
        <w:outlineLvl w:val="0"/>
      </w:pPr>
      <w:r w:rsidRPr="00756A37">
        <w:t xml:space="preserve">Руководитель </w:t>
      </w:r>
      <w:r>
        <w:t>РМО</w:t>
      </w:r>
      <w:r w:rsidRPr="00756A37">
        <w:t xml:space="preserve">, </w:t>
      </w:r>
    </w:p>
    <w:p w:rsidR="00D075F4" w:rsidRDefault="00D075F4" w:rsidP="00326F03">
      <w:pPr>
        <w:spacing w:line="276" w:lineRule="auto"/>
        <w:outlineLvl w:val="0"/>
      </w:pPr>
      <w:r w:rsidRPr="00756A37">
        <w:t xml:space="preserve">старший воспитатель:                   </w:t>
      </w:r>
      <w:r>
        <w:t xml:space="preserve">                                                                    М.В.Орлова</w:t>
      </w:r>
      <w:r w:rsidRPr="00756A37">
        <w:t xml:space="preserve">                                    </w:t>
      </w:r>
      <w:r>
        <w:t xml:space="preserve">                                    </w:t>
      </w:r>
      <w:r w:rsidRPr="00756A37">
        <w:t xml:space="preserve"> </w:t>
      </w:r>
      <w:r>
        <w:t xml:space="preserve">                           </w:t>
      </w:r>
    </w:p>
    <w:sectPr w:rsidR="00D075F4" w:rsidSect="008F3CC7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4BB"/>
    <w:multiLevelType w:val="hybridMultilevel"/>
    <w:tmpl w:val="9B4C4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83CF3"/>
    <w:multiLevelType w:val="multilevel"/>
    <w:tmpl w:val="FD1A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21FC4"/>
    <w:multiLevelType w:val="hybridMultilevel"/>
    <w:tmpl w:val="81948304"/>
    <w:lvl w:ilvl="0" w:tplc="14CAF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BB77E9"/>
    <w:multiLevelType w:val="hybridMultilevel"/>
    <w:tmpl w:val="0EA8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4239BF"/>
    <w:multiLevelType w:val="hybridMultilevel"/>
    <w:tmpl w:val="5B541DF2"/>
    <w:lvl w:ilvl="0" w:tplc="BABC6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982369"/>
    <w:multiLevelType w:val="hybridMultilevel"/>
    <w:tmpl w:val="0EA8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471F1B"/>
    <w:multiLevelType w:val="hybridMultilevel"/>
    <w:tmpl w:val="F8FA4040"/>
    <w:lvl w:ilvl="0" w:tplc="0C0ED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9B3B1F"/>
    <w:multiLevelType w:val="hybridMultilevel"/>
    <w:tmpl w:val="BEE0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9F1D25"/>
    <w:multiLevelType w:val="multilevel"/>
    <w:tmpl w:val="BCA2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33166E6"/>
    <w:multiLevelType w:val="hybridMultilevel"/>
    <w:tmpl w:val="F95ABA7A"/>
    <w:lvl w:ilvl="0" w:tplc="230018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1D75BA"/>
    <w:multiLevelType w:val="hybridMultilevel"/>
    <w:tmpl w:val="8A62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5C0"/>
    <w:rsid w:val="00004F0E"/>
    <w:rsid w:val="0004598A"/>
    <w:rsid w:val="00067F27"/>
    <w:rsid w:val="00075FB2"/>
    <w:rsid w:val="00130380"/>
    <w:rsid w:val="00145DF0"/>
    <w:rsid w:val="00186762"/>
    <w:rsid w:val="001957CA"/>
    <w:rsid w:val="00232549"/>
    <w:rsid w:val="002506D7"/>
    <w:rsid w:val="0030761F"/>
    <w:rsid w:val="00314F8E"/>
    <w:rsid w:val="00326F03"/>
    <w:rsid w:val="00337022"/>
    <w:rsid w:val="0044133F"/>
    <w:rsid w:val="00464A11"/>
    <w:rsid w:val="00466BFF"/>
    <w:rsid w:val="00480E86"/>
    <w:rsid w:val="00484E57"/>
    <w:rsid w:val="004905AF"/>
    <w:rsid w:val="004D2B1D"/>
    <w:rsid w:val="004D5AC5"/>
    <w:rsid w:val="00520B98"/>
    <w:rsid w:val="00537BDC"/>
    <w:rsid w:val="0059638F"/>
    <w:rsid w:val="00607E9D"/>
    <w:rsid w:val="00671C0C"/>
    <w:rsid w:val="006A3E4A"/>
    <w:rsid w:val="006D1197"/>
    <w:rsid w:val="0070192F"/>
    <w:rsid w:val="00756A37"/>
    <w:rsid w:val="007714DF"/>
    <w:rsid w:val="00783927"/>
    <w:rsid w:val="007B173A"/>
    <w:rsid w:val="007C7546"/>
    <w:rsid w:val="007C7DE2"/>
    <w:rsid w:val="008114D3"/>
    <w:rsid w:val="00812091"/>
    <w:rsid w:val="00813610"/>
    <w:rsid w:val="008C04A4"/>
    <w:rsid w:val="008F3CC7"/>
    <w:rsid w:val="009178CA"/>
    <w:rsid w:val="009321FE"/>
    <w:rsid w:val="009445B1"/>
    <w:rsid w:val="009717D4"/>
    <w:rsid w:val="00982152"/>
    <w:rsid w:val="009E6E2C"/>
    <w:rsid w:val="009F0A80"/>
    <w:rsid w:val="009F0EA9"/>
    <w:rsid w:val="00A87753"/>
    <w:rsid w:val="00AA00FE"/>
    <w:rsid w:val="00B14F68"/>
    <w:rsid w:val="00B26C80"/>
    <w:rsid w:val="00B55B54"/>
    <w:rsid w:val="00B80E3D"/>
    <w:rsid w:val="00BC79D3"/>
    <w:rsid w:val="00BF34B6"/>
    <w:rsid w:val="00C43369"/>
    <w:rsid w:val="00CC4331"/>
    <w:rsid w:val="00D075F4"/>
    <w:rsid w:val="00D14166"/>
    <w:rsid w:val="00D2551A"/>
    <w:rsid w:val="00D46D3A"/>
    <w:rsid w:val="00D54088"/>
    <w:rsid w:val="00D83B3B"/>
    <w:rsid w:val="00DA3ED4"/>
    <w:rsid w:val="00E0540E"/>
    <w:rsid w:val="00E06464"/>
    <w:rsid w:val="00E62E0A"/>
    <w:rsid w:val="00EA7FAF"/>
    <w:rsid w:val="00F035C0"/>
    <w:rsid w:val="00F04418"/>
    <w:rsid w:val="00F44DB7"/>
    <w:rsid w:val="00FB01EA"/>
    <w:rsid w:val="00FF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C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14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AA00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14D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A00F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full">
    <w:name w:val="extended-text__full"/>
    <w:uiPriority w:val="99"/>
    <w:rsid w:val="00F035C0"/>
  </w:style>
  <w:style w:type="table" w:styleId="TableGrid">
    <w:name w:val="Table Grid"/>
    <w:basedOn w:val="TableNormal"/>
    <w:uiPriority w:val="99"/>
    <w:rsid w:val="006D11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1197"/>
    <w:pPr>
      <w:ind w:left="720"/>
      <w:contextualSpacing/>
    </w:pPr>
  </w:style>
  <w:style w:type="character" w:customStyle="1" w:styleId="c2">
    <w:name w:val="c2"/>
    <w:basedOn w:val="DefaultParagraphFont"/>
    <w:uiPriority w:val="99"/>
    <w:rsid w:val="00AA00FE"/>
    <w:rPr>
      <w:rFonts w:cs="Times New Roman"/>
    </w:rPr>
  </w:style>
  <w:style w:type="paragraph" w:customStyle="1" w:styleId="c28">
    <w:name w:val="c28"/>
    <w:basedOn w:val="Normal"/>
    <w:uiPriority w:val="99"/>
    <w:rsid w:val="00AA00FE"/>
    <w:pPr>
      <w:spacing w:before="100" w:beforeAutospacing="1" w:after="100" w:afterAutospacing="1"/>
    </w:pPr>
  </w:style>
  <w:style w:type="character" w:customStyle="1" w:styleId="c4">
    <w:name w:val="c4"/>
    <w:basedOn w:val="DefaultParagraphFont"/>
    <w:uiPriority w:val="99"/>
    <w:rsid w:val="00AA00FE"/>
    <w:rPr>
      <w:rFonts w:cs="Times New Roman"/>
    </w:rPr>
  </w:style>
  <w:style w:type="character" w:customStyle="1" w:styleId="c8">
    <w:name w:val="c8"/>
    <w:basedOn w:val="DefaultParagraphFont"/>
    <w:uiPriority w:val="99"/>
    <w:rsid w:val="00AA00FE"/>
    <w:rPr>
      <w:rFonts w:cs="Times New Roman"/>
    </w:rPr>
  </w:style>
  <w:style w:type="character" w:customStyle="1" w:styleId="c14">
    <w:name w:val="c14"/>
    <w:basedOn w:val="DefaultParagraphFont"/>
    <w:uiPriority w:val="99"/>
    <w:rsid w:val="00AA00FE"/>
    <w:rPr>
      <w:rFonts w:cs="Times New Roman"/>
    </w:rPr>
  </w:style>
  <w:style w:type="paragraph" w:customStyle="1" w:styleId="c36">
    <w:name w:val="c36"/>
    <w:basedOn w:val="Normal"/>
    <w:uiPriority w:val="99"/>
    <w:rsid w:val="00AA00FE"/>
    <w:pPr>
      <w:spacing w:before="100" w:beforeAutospacing="1" w:after="100" w:afterAutospacing="1"/>
    </w:pPr>
  </w:style>
  <w:style w:type="paragraph" w:customStyle="1" w:styleId="c0">
    <w:name w:val="c0"/>
    <w:basedOn w:val="Normal"/>
    <w:uiPriority w:val="99"/>
    <w:rsid w:val="00AA00F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FF4526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99"/>
    <w:qFormat/>
    <w:rsid w:val="00FF4526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rsid w:val="008F3C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46D3A"/>
    <w:rPr>
      <w:rFonts w:ascii="Times New Roman" w:hAnsi="Times New Roman" w:cs="Times New Roman"/>
      <w:sz w:val="2"/>
    </w:rPr>
  </w:style>
  <w:style w:type="character" w:styleId="Strong">
    <w:name w:val="Strong"/>
    <w:basedOn w:val="DefaultParagraphFont"/>
    <w:uiPriority w:val="99"/>
    <w:qFormat/>
    <w:locked/>
    <w:rsid w:val="008114D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676</TotalTime>
  <Pages>3</Pages>
  <Words>729</Words>
  <Characters>4160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Орлов</dc:creator>
  <cp:keywords/>
  <dc:description/>
  <cp:lastModifiedBy>Марина</cp:lastModifiedBy>
  <cp:revision>11</cp:revision>
  <cp:lastPrinted>2022-01-27T08:36:00Z</cp:lastPrinted>
  <dcterms:created xsi:type="dcterms:W3CDTF">2021-09-14T18:30:00Z</dcterms:created>
  <dcterms:modified xsi:type="dcterms:W3CDTF">2022-12-06T07:30:00Z</dcterms:modified>
</cp:coreProperties>
</file>