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33" w:rsidRPr="000E0C12" w:rsidRDefault="00EE3B33" w:rsidP="000E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C12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№ 42 «Родничок»</w:t>
      </w:r>
    </w:p>
    <w:p w:rsidR="00EE3B33" w:rsidRPr="000E0C12" w:rsidRDefault="00EE3B33" w:rsidP="000E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C12">
        <w:rPr>
          <w:rFonts w:ascii="Times New Roman" w:eastAsia="Times New Roman" w:hAnsi="Times New Roman" w:cs="Times New Roman"/>
          <w:sz w:val="24"/>
          <w:szCs w:val="24"/>
        </w:rPr>
        <w:t>Ярославского муниципального района</w:t>
      </w:r>
    </w:p>
    <w:p w:rsidR="00EE3B33" w:rsidRDefault="00EE3B33" w:rsidP="000E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B3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учителя-логопеда Трофимовой Е.Н. для родителей средней группы на тему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B33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«Комплексная профилактика различных отклонений в речевом развитии детей дошкольного возраста»</w:t>
      </w:r>
    </w:p>
    <w:p w:rsid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Родители год от года все больше обеспокоены речевым развитием своих детей, но и статистика говорит о том, что детей с речевыми нарушениями не становится меньше</w:t>
      </w:r>
      <w:r w:rsidR="00AC6A76">
        <w:rPr>
          <w:rFonts w:ascii="Times New Roman" w:eastAsia="Times New Roman" w:hAnsi="Times New Roman" w:cs="Times New Roman"/>
          <w:sz w:val="24"/>
          <w:szCs w:val="24"/>
        </w:rPr>
        <w:t>. Но родители уверены, что профилактикой речевых нарушений может заниматься только логопед, забывая о других специалистах коррекционного профиля – нейропсихолога и дефектолога</w:t>
      </w:r>
      <w:r w:rsidR="003C1F33">
        <w:rPr>
          <w:rFonts w:ascii="Times New Roman" w:eastAsia="Times New Roman" w:hAnsi="Times New Roman" w:cs="Times New Roman"/>
          <w:sz w:val="24"/>
          <w:szCs w:val="24"/>
        </w:rPr>
        <w:t>; забывая о медицинских специалистах.</w:t>
      </w:r>
    </w:p>
    <w:p w:rsidR="003C1F33" w:rsidRDefault="003C1F33" w:rsidP="003C1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Часто причинами может быть наследственность, протекание беременности (заболевания мамы, постоянный стресс, неблагоприятные условия окружающей среды, патологические факторы и т.п.), тяжелые, затяжные или, наоборот, скоротечные роды, гипоксии плода...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 мы настоятельно рекомендуем при любых сомнениях есть ли нарушения в речевом развитии детей, проконсультироваться у следующих медицинских специалистов:</w:t>
      </w:r>
    </w:p>
    <w:p w:rsidR="003C1F33" w:rsidRDefault="003C1F33" w:rsidP="003C1F3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F33" w:rsidRDefault="003C1F33" w:rsidP="003C1F3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Отоларинголога.</w:t>
      </w:r>
    </w:p>
    <w:p w:rsidR="003C1F33" w:rsidRDefault="003C1F33" w:rsidP="003C1F3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Невролога.</w:t>
      </w:r>
    </w:p>
    <w:p w:rsidR="003C1F33" w:rsidRDefault="003C1F33" w:rsidP="003C1F3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Психиатра.</w:t>
      </w:r>
    </w:p>
    <w:p w:rsidR="003C1F33" w:rsidRDefault="003C1F33" w:rsidP="003C1F3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Клинического психолога или нейропсихолога.</w:t>
      </w:r>
    </w:p>
    <w:p w:rsidR="003C1F33" w:rsidRDefault="003C1F33" w:rsidP="003C1F3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лечения – пройти его.</w:t>
      </w:r>
    </w:p>
    <w:p w:rsidR="00AC6A76" w:rsidRDefault="00AC6A76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Чтобы речь ребенка становилась «чище», у него должна быть хорошо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крупная моторика. Поэтому, на прогулке и дома поощряйте ребенка лазать, перехватывая руки, прыгать на двух и одной ноге, перекатываться как «бревнышко», научите детей плавать, бегать, прыгать.</w:t>
      </w:r>
    </w:p>
    <w:p w:rsidR="00AC6A76" w:rsidRDefault="00536D9C" w:rsidP="00AC6A76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НЕЙРОПСИХОЛОГИЧЕСКИЕ ИГРЫ С МЯЧОМ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Взрослый произносит слово и кидает мяч, а ребенок ловит мяч и называет слово, связанное со словом взрослого, например: взрослый говорит: «Небо», а ребенок отвечает: «Облако» – и кидает мяч обратно.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Ребенок кидает большой мяч об стену двумя способами: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кидает его и сразу ловит;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кидает, дает ему один раз удариться об пол и только после этого ловит.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Взрослый и ребенок садятся на </w:t>
      </w:r>
      <w:proofErr w:type="gramStart"/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proofErr w:type="gramEnd"/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расстоянии 2-3 м друг от друга и берут большой мяч. Они раздвигают ноги и начинают перекатывать мяч по полу. Сначала отталкивают его от себя двумя руками, через минуту или две ребенок убирает левую руку за спину и катает мяч только правой рукой, а через 3 минуты – только левой. Мяч должен катиться ровно и прямо в руки партнеру.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Ребенок и взрослый выполняют все предыдущие упражнения с мячом средних размеров.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Ребенок и взрослый кидают друг другу и ловят двумя руками теннисный мяч.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Ребенок и взрослый катают мячи друг другу по полу, одновременно направляя навстречу друг другу в руки большой и теннисные мячи.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Ребенок кидает об стенку большой мяч, но уже с хлопком (кинул – хлопнул в ладоши – поймал).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Ребенок перекидывает из правой руки в левую руку теннисный мяч.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Ребенок кидает в вертикальную цель разные мячи. В качестве цели может выступать прикрепленный к стене круг из бумаги или обруч в руке взрослого.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Ребенок кидает мяч назад, не поворачиваясь, а взрослый или другой ребенок ловит мяч сзади. Игроки меняются местами поочередно.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Взрослый и ребенок кидают другу и ловят теннисный мяч одной рукой.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Взрослый кидает мяч и называет месяц, а ребенок ловит мяч и говорит, к какому времени года относится этот месяц.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Ребенок бросает об стену теннисный мяч и ловит его одной рукой.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Ребенок кидает мяч об стену и, когда мяч отлетает от стены, прыгает через него.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Взрослый помещает перед ребенком мишень, которую надо сбить. Например, на табуретку ставятся два предмета, еще несколько предметов расставляются рядом на полу. Ребенок отходит от табуретки на 8-10 шагов и пытается сбить их мячиком (большим, средним, теннисным).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Взрослый ставит перед ребенком горизонтальную мишень (корзину, ведро, таз). Задача ребенка – попасть в эту мишень мячом (большим, средним, теннисным).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Ребенок должен наклониться вперед и, подталкивая мяч поочередно пальцами правой и левой руки, катить его вокруг стоп (описывая восьмерку – вправо, влево).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Ребенок бросает об стену теннисный мяч и ловит его поочередно правой и левой руками.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20. На полу рисуется полоса (или кладется веревка). Ребенок встает в начало этой полосы и двигается вперед, </w:t>
      </w:r>
      <w:proofErr w:type="gramStart"/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>чеканя мяч об пол то справа от линии</w:t>
      </w:r>
      <w:proofErr w:type="gramEnd"/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>, то слева от нее.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C1F3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ИГРЫ, предложенные известным </w:t>
      </w:r>
      <w:proofErr w:type="spellStart"/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нейропсихологом</w:t>
      </w:r>
      <w:proofErr w:type="spellEnd"/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профессором МГППУ А. Семенович</w:t>
      </w:r>
      <w:r w:rsidR="00AC6A76" w:rsidRPr="00AC6A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Источник - группа "Нейропсихология в Перми с Ольгой Шевченко"</w:t>
      </w:r>
      <w:r w:rsidR="003C1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hyperlink r:id="rId5" w:history="1">
        <w:r w:rsidR="003C1F33" w:rsidRPr="00A75D9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https://vk.com/topic-59899136_39410553</w:t>
        </w:r>
      </w:hyperlink>
    </w:p>
    <w:p w:rsidR="00EE3B33" w:rsidRPr="00EE3B33" w:rsidRDefault="003C1F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 xml:space="preserve">Причиной возникновения у детей дефектов речи может являться неправильное речевое окружение и воспитание. Так как речь ребёнка развивается путём подражания речи окружающих людей (в основном, взрослых – родителей, </w:t>
      </w:r>
      <w:proofErr w:type="spellStart"/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gramStart"/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 xml:space="preserve"> семьи и др.) необходимо целенаправленно влиять на этот процесс. </w:t>
      </w:r>
      <w:proofErr w:type="gramStart"/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>Влияние</w:t>
      </w:r>
      <w:proofErr w:type="gramEnd"/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выражается в создании соответствующей возрасту детей активной речевой среды: правильная, чистая речь взрослых; чтение произведений художественной литературы; посещение театральных представлений, выставок, концертов и т.д.</w:t>
      </w:r>
    </w:p>
    <w:p w:rsidR="00EE3B33" w:rsidRPr="00EE3B33" w:rsidRDefault="003C1F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>Многие родители в своей речи стремятся приноровиться к языку ребёнка и сознательно искажают слова – сюсюкают; другие недостаточно обращают внимание на общение с ребёнком и заменяют его просмотром телевизионных программ, фильмов, играми на компьютере и т.д., что также не способствует формированию правильного звукопроизношения. Потому необходимо чтобы родители уделяли большое внимание своей речи.</w:t>
      </w:r>
    </w:p>
    <w:p w:rsidR="00EE3B33" w:rsidRPr="00EE3B33" w:rsidRDefault="003C1F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E3B33" w:rsidRPr="00EE3B33">
        <w:rPr>
          <w:rFonts w:ascii="Times New Roman" w:eastAsia="Times New Roman" w:hAnsi="Times New Roman" w:cs="Times New Roman"/>
          <w:sz w:val="24"/>
          <w:szCs w:val="24"/>
        </w:rPr>
        <w:t xml:space="preserve"> Основная работа направлена на развитие:</w:t>
      </w:r>
    </w:p>
    <w:p w:rsidR="00EE3B33" w:rsidRPr="00EE3B33" w:rsidRDefault="00EE3B33" w:rsidP="00EE3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слухового внимания и фонематического слуха детей,</w:t>
      </w:r>
    </w:p>
    <w:p w:rsidR="00EE3B33" w:rsidRPr="00EE3B33" w:rsidRDefault="00EE3B33" w:rsidP="00EE3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правильного речевого дыхания,</w:t>
      </w:r>
    </w:p>
    <w:p w:rsidR="00EE3B33" w:rsidRPr="00EE3B33" w:rsidRDefault="00EE3B33" w:rsidP="00EE3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мелкой моторики пальцев рук у детей,</w:t>
      </w:r>
    </w:p>
    <w:p w:rsidR="00EE3B33" w:rsidRPr="00EE3B33" w:rsidRDefault="00EE3B33" w:rsidP="00EE3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подвижности артикуляционного аппарата.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Развитие слухового внимания и фонематического слуха включает различные упражнения.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развитие слухового внимания</w:t>
      </w:r>
    </w:p>
    <w:p w:rsidR="00EE3B33" w:rsidRPr="00EE3B33" w:rsidRDefault="00EE3B33" w:rsidP="00EE3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«Угадай, что звучит»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Взрослый за ширмой звенит бубном, шуршит бумагой, звонит в колокольчик и предлагает ребенку отгадать, каким предметом произведен звук. Звуки должны быть ясными и контрастными.</w:t>
      </w:r>
    </w:p>
    <w:p w:rsidR="00EE3B33" w:rsidRPr="00EE3B33" w:rsidRDefault="00EE3B33" w:rsidP="00EE3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«Угадай, чей голос»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Одному ребенку завязывают глаза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(отворачивается)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, другие по 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EE3B33">
        <w:rPr>
          <w:rFonts w:ascii="Times New Roman" w:eastAsia="Times New Roman" w:hAnsi="Times New Roman" w:cs="Times New Roman"/>
          <w:sz w:val="24"/>
          <w:szCs w:val="24"/>
        </w:rPr>
        <w:t>череди зовут его по имени. Ребенок должен угадать, кто его позвал</w:t>
      </w:r>
    </w:p>
    <w:p w:rsidR="00EE3B33" w:rsidRPr="00EE3B33" w:rsidRDefault="00EE3B33" w:rsidP="00EE3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«Узнай музыкальный инструмент»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 Взрослый 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proofErr w:type="gramEnd"/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 как звучат музыкальные инструменты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(бубен, дудочка, колокольчик, погремушка)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Затем то</w:t>
      </w:r>
      <w:proofErr w:type="gramEnd"/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 же самое только за ширмой. Дети угадывают музыкальный инструмент.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развитие фонематического слуха</w:t>
      </w:r>
    </w:p>
    <w:p w:rsidR="00EE3B33" w:rsidRPr="00EE3B33" w:rsidRDefault="00EE3B33" w:rsidP="00EE3B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Узнать звучание </w:t>
      </w:r>
      <w:proofErr w:type="spellStart"/>
      <w:r w:rsidRPr="00EE3B3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 w:rsidRPr="00EE3B33">
        <w:rPr>
          <w:rFonts w:ascii="Times New Roman" w:eastAsia="Times New Roman" w:hAnsi="Times New Roman" w:cs="Times New Roman"/>
          <w:sz w:val="24"/>
          <w:szCs w:val="24"/>
        </w:rPr>
        <w:t>бана</w:t>
      </w:r>
      <w:proofErr w:type="spellEnd"/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 среди других музыкальных инструментов</w:t>
      </w:r>
    </w:p>
    <w:p w:rsidR="00EE3B33" w:rsidRPr="00EE3B33" w:rsidRDefault="00EE3B33" w:rsidP="00EE3B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Пение птичек громко и тихо. Когда звучит громкое пение, дети машут руками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(летают)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, тихое – приседают</w:t>
      </w:r>
    </w:p>
    <w:p w:rsidR="00EE3B33" w:rsidRPr="00EE3B33" w:rsidRDefault="00EE3B33" w:rsidP="00EE3B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Доскажи словечко — Зайку бросила хозяйка, под дождем остался…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(зайка)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 и.т. </w:t>
      </w:r>
      <w:proofErr w:type="spellStart"/>
      <w:r w:rsidRPr="00EE3B3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правильного дыхания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Важным направлением, влияющим на формирование правильного звукопроизношения, является формирование речевого дыхания. Следует уделять пристальное внимание развитию речевого дыхания у детей, как базе для правильного развития не только звукопроизношения, но всей речи в целом. Полезно ежедневно выполнять с детьми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(в зависимости от возраста, от 3 до 6 минут)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дыхательные упражнения и игры:</w:t>
      </w:r>
    </w:p>
    <w:p w:rsidR="00EE3B33" w:rsidRPr="00EE3B33" w:rsidRDefault="00EE3B33" w:rsidP="00EE3B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дуть в дудочки, язычки;</w:t>
      </w:r>
    </w:p>
    <w:p w:rsidR="00EE3B33" w:rsidRPr="00EE3B33" w:rsidRDefault="00EE3B33" w:rsidP="00EE3B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дуть на лёгкие шарики, бумажные полоски; играть на детских духовых инструментах;</w:t>
      </w:r>
    </w:p>
    <w:p w:rsidR="00EE3B33" w:rsidRPr="00EE3B33" w:rsidRDefault="00EE3B33" w:rsidP="00EE3B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дуть на привязанные к ниточке ватные шарики, разноцветные картонные и бумажные фигурки:</w:t>
      </w:r>
    </w:p>
    <w:p w:rsidR="00EE3B33" w:rsidRPr="00EE3B33" w:rsidRDefault="00EE3B33" w:rsidP="00EE3B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надувать воздушные шарики, пускать мыльные пузыри;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Например: игра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«Футбол»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сложить на столе из карандашей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«ворота»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 и дуть на кусочек 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ваты</w:t>
      </w:r>
      <w:proofErr w:type="gramEnd"/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 целясь в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«ворота»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«Шторм в стакане»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(в стакан с водой опустить соломинку для коктейля – сделать вдох носом и подуть)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Выполнение дыхательных упражнений не только влияет на формирование правильного речевого дыхания, но и способствует профилактике заболеваний </w:t>
      </w:r>
      <w:proofErr w:type="spellStart"/>
      <w:r w:rsidRPr="00EE3B33">
        <w:rPr>
          <w:rFonts w:ascii="Times New Roman" w:eastAsia="Times New Roman" w:hAnsi="Times New Roman" w:cs="Times New Roman"/>
          <w:sz w:val="24"/>
          <w:szCs w:val="24"/>
        </w:rPr>
        <w:t>ЛОР-органов</w:t>
      </w:r>
      <w:proofErr w:type="spellEnd"/>
      <w:r w:rsidRPr="00EE3B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(острые и хронические риниты, полипы носовой полости, аденоиды и т.д.)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. Очень часто причиной нарушений звукопроизношения являются именно эти заболевания. Они затрудняют процесс правильного речевого дыхания, меняют интонацию голоса, вызывают изменения в строении языка, прикуса, нёба.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мелкой моторики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lastRenderedPageBreak/>
        <w:t>О пользе пальчиковой гимнастики наслышаны все. В настоящее время много говорят о зависимости между точным движением пальцев рук и формированием речи ребенка. Поэтому очень полезно делать ребенку массаж кистей рук, также пальчиковые игры и пальчиковую гимнастику: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игры с массажными мячами;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ловить намагниченных рыбок;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игры в пальчиковом бассейне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(горох, фасоль, шарики из пенопласта)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выполнение пальчиковых игр в стихотворной форме;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игры с бусинами, мелкими камешками, крупой;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задания с пластилином, конструктором, вырезание ножницами, рисование;</w:t>
      </w:r>
    </w:p>
    <w:p w:rsidR="00EE3B33" w:rsidRPr="00EE3B33" w:rsidRDefault="00EE3B33" w:rsidP="00EE3B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обводка, штриховка, раскрашивание.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Мелкая моторика развивается в быту нисколько не хуже, но не время от времени, а постоянно: затачивать карандаш точилкой, включать и выключать свет, вытирать пыль, собирать ягоды, перебирать крупу, сматывать нитки в клубок, самостоятельно одеваться.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артикуляционной моторики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Многие родители не догадываются, какую тяжелую работу выполняют дети, которые учатся постановке звуков. Но предшествует этому артикуляционная гимнастика. С помощью нее укрепляются мышцы ротовой полости.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Простые упражнения, которые я рекомендую выполнять дома с родителями:</w:t>
      </w:r>
    </w:p>
    <w:p w:rsidR="00EE3B33" w:rsidRPr="00EE3B33" w:rsidRDefault="00EE3B33" w:rsidP="00EE3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максимально открывать и закрывать рот</w:t>
      </w:r>
    </w:p>
    <w:p w:rsidR="00EE3B33" w:rsidRPr="00EE3B33" w:rsidRDefault="00EE3B33" w:rsidP="00EE3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растягивать губы в улыбочку</w:t>
      </w:r>
    </w:p>
    <w:p w:rsidR="00EE3B33" w:rsidRPr="00EE3B33" w:rsidRDefault="00EE3B33" w:rsidP="00EE3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вытягивать губы трубочкой</w:t>
      </w:r>
    </w:p>
    <w:p w:rsidR="00EE3B33" w:rsidRPr="00EE3B33" w:rsidRDefault="00EE3B33" w:rsidP="00EE3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«Язычок в домике»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— вышел из домика, посмотрел вправо-влево, вверх-вниз снова спрятался в домик.</w:t>
      </w:r>
    </w:p>
    <w:p w:rsidR="00EE3B33" w:rsidRPr="00EE3B33" w:rsidRDefault="00EE3B33" w:rsidP="00EE3B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Худышки-толстячки</w:t>
      </w:r>
      <w:proofErr w:type="gramEnd"/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. Втягивать в себя щеки и надувать и </w:t>
      </w:r>
      <w:proofErr w:type="spellStart"/>
      <w:r w:rsidRPr="00EE3B3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3B33">
        <w:rPr>
          <w:rFonts w:ascii="Times New Roman" w:eastAsia="Times New Roman" w:hAnsi="Times New Roman" w:cs="Times New Roman"/>
          <w:sz w:val="24"/>
          <w:szCs w:val="24"/>
        </w:rPr>
        <w:t>На своих занятиях я использую комплекс упражнений для постановки звуков. Проводить артикуляционную гимнастику следует ежедневно, чтобы двигательные навыки закреплялись, становились более прочными, уточнялись и совершенствовались основные движения органов артикуляции. Продолжительность занятий составляет 3-5 минут. Каждое упражнение проводится в занимательной игровой форме и повторяется 6-8 раз.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«Лопаточка»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открыт, широкий расслабленный язык лежит на нижней губе. Язык в таком положении удерживать не менее 5 секунд.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«Чашечка»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широко открыт. Передний и боковые края широкого языка подняты, но не касаются зубов. Язык в таком положении удерживать 5-10 секунд.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«Иголочка»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открыт, узкий длинный язык выдвинут вперёд. Язык в таком положении удерживать 5 секунд.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«Горка»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открыт. Кончик языка упирается в нижние резцы, спинка языка поднята вверх. Язык в таком положении удерживать 10 секунд.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«Трубочка»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открыт. Боковые края языка загнуты вверх и образуют узкий желобок. Язык в таком положении удерживать не менее 5 секунд.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«Качели»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открыт. Напряжённым кончиком попеременно тянуться сначала к носу, затем к подбородку.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«Катушка»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открыт. Кончик языка упирается в нижние резцы, боковые края прижаты к верхним коренным зубам. Широкий язык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«выкатывается»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 вперёд и упирается </w:t>
      </w:r>
      <w:proofErr w:type="gramStart"/>
      <w:r w:rsidRPr="00EE3B33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EE3B33">
        <w:rPr>
          <w:rFonts w:ascii="Times New Roman" w:eastAsia="Times New Roman" w:hAnsi="Times New Roman" w:cs="Times New Roman"/>
          <w:sz w:val="24"/>
          <w:szCs w:val="24"/>
        </w:rPr>
        <w:t xml:space="preserve"> рта.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«Лошадка»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присосать язык к нёбу, щёлкнуть языком. Цокать медленно и сильно, тянуть подъязычную связку, постепенно убыстряя темп упражнения.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«Маляр»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открыт. Широким кончиком языка, как кисточкой, ведём от верхних резцов до мягкого нёба. Проследить, чтобы подбородок при этом не шевелился </w:t>
      </w:r>
      <w:r w:rsidRPr="00EE3B33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придерживать его рукой)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«Вкусное варенье»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открыт. Широким языком облизать верхнюю губу и убрать вглубь рта.</w:t>
      </w:r>
    </w:p>
    <w:p w:rsidR="00EE3B33" w:rsidRPr="00EE3B33" w:rsidRDefault="00EE3B33" w:rsidP="00EE3B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«Фокус»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: рот приоткрыть, язык в форме </w:t>
      </w:r>
      <w:r w:rsidRPr="00EE3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«чашечки»</w:t>
      </w:r>
      <w:r w:rsidRPr="00EE3B33">
        <w:rPr>
          <w:rFonts w:ascii="Times New Roman" w:eastAsia="Times New Roman" w:hAnsi="Times New Roman" w:cs="Times New Roman"/>
          <w:sz w:val="24"/>
          <w:szCs w:val="24"/>
        </w:rPr>
        <w:t> высунуть вперёд и приподнять, плавно выдохнуть на кончик носа.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Выполнение данного комплекса упражнений в течение 2-3 месяцев способствует, помимо укрепления мышц языка, растяжению укороченной подъязычной уздечки и в целом приводит к более быстрому и эффективному усвоению детьми норм звукопроизношения.</w:t>
      </w:r>
    </w:p>
    <w:p w:rsidR="00EE3B33" w:rsidRPr="00EE3B33" w:rsidRDefault="00EE3B33" w:rsidP="00EE3B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33">
        <w:rPr>
          <w:rFonts w:ascii="Times New Roman" w:eastAsia="Times New Roman" w:hAnsi="Times New Roman" w:cs="Times New Roman"/>
          <w:sz w:val="24"/>
          <w:szCs w:val="24"/>
        </w:rPr>
        <w:t>Последовательная систематическая работа по развитию слухового внимания, развитию артикуляционной и мелкой моторики у детей, работа над речевым дыханием помогает преодолеть нарушение звукопроизношения и не усугубить речевой дефект. Проводимые мероприятия, ответственное отношение педагогов к данному вопросу позволило сократить количество детей с нарушенным произношением и фонематическим слухом. Таким образом, профилактическая работа даёт положительные результаты синхронной работы трёх звеньев: логопед – воспитатели – родители.</w:t>
      </w:r>
    </w:p>
    <w:p w:rsidR="00440C15" w:rsidRPr="00EE3B33" w:rsidRDefault="00440C15">
      <w:pPr>
        <w:rPr>
          <w:rFonts w:ascii="Times New Roman" w:hAnsi="Times New Roman" w:cs="Times New Roman"/>
          <w:sz w:val="24"/>
          <w:szCs w:val="24"/>
        </w:rPr>
      </w:pPr>
    </w:p>
    <w:sectPr w:rsidR="00440C15" w:rsidRPr="00EE3B33" w:rsidSect="00BB66C8">
      <w:pgSz w:w="16838" w:h="11906" w:orient="landscape" w:code="9"/>
      <w:pgMar w:top="426" w:right="510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874"/>
    <w:multiLevelType w:val="multilevel"/>
    <w:tmpl w:val="8F7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B2513"/>
    <w:multiLevelType w:val="multilevel"/>
    <w:tmpl w:val="208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87934"/>
    <w:multiLevelType w:val="multilevel"/>
    <w:tmpl w:val="058E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D4831"/>
    <w:multiLevelType w:val="hybridMultilevel"/>
    <w:tmpl w:val="D256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6E98"/>
    <w:multiLevelType w:val="multilevel"/>
    <w:tmpl w:val="F4C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80CB6"/>
    <w:multiLevelType w:val="multilevel"/>
    <w:tmpl w:val="C37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41F9A"/>
    <w:multiLevelType w:val="multilevel"/>
    <w:tmpl w:val="2EF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F492F"/>
    <w:multiLevelType w:val="multilevel"/>
    <w:tmpl w:val="B4B0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F1899"/>
    <w:rsid w:val="000E0C12"/>
    <w:rsid w:val="003C1F33"/>
    <w:rsid w:val="00440C15"/>
    <w:rsid w:val="00531C2B"/>
    <w:rsid w:val="00536D9C"/>
    <w:rsid w:val="00724C81"/>
    <w:rsid w:val="00821BA5"/>
    <w:rsid w:val="00AC6A76"/>
    <w:rsid w:val="00BB66C8"/>
    <w:rsid w:val="00BF1899"/>
    <w:rsid w:val="00D83EAA"/>
    <w:rsid w:val="00EE3B33"/>
    <w:rsid w:val="00F8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F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F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topic-59899136_39410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МДОУ 42 Родничок ЯМР</cp:lastModifiedBy>
  <cp:revision>4</cp:revision>
  <dcterms:created xsi:type="dcterms:W3CDTF">2021-10-18T12:39:00Z</dcterms:created>
  <dcterms:modified xsi:type="dcterms:W3CDTF">2021-10-19T08:08:00Z</dcterms:modified>
</cp:coreProperties>
</file>